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0D1514" w:rsidRDefault="000D1514"/>
    <w:p w14:paraId="0A37501D" w14:textId="77777777" w:rsidR="000D1514" w:rsidRDefault="000D1514" w:rsidP="00CA3111">
      <w:pPr>
        <w:jc w:val="center"/>
      </w:pPr>
      <w:r>
        <w:rPr>
          <w:noProof/>
          <w:lang w:eastAsia="en-GB"/>
        </w:rPr>
        <w:drawing>
          <wp:inline distT="0" distB="0" distL="0" distR="0" wp14:anchorId="368C2C24" wp14:editId="3A86373F">
            <wp:extent cx="2785110" cy="99256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785110" cy="992566"/>
                    </a:xfrm>
                    <a:prstGeom prst="rect">
                      <a:avLst/>
                    </a:prstGeom>
                  </pic:spPr>
                </pic:pic>
              </a:graphicData>
            </a:graphic>
          </wp:inline>
        </w:drawing>
      </w:r>
    </w:p>
    <w:p w14:paraId="11E0539F" w14:textId="77777777" w:rsidR="000D1514" w:rsidRDefault="000D1514" w:rsidP="000D1514">
      <w:pPr>
        <w:jc w:val="center"/>
      </w:pPr>
      <w:r>
        <w:rPr>
          <w:noProof/>
          <w:lang w:eastAsia="en-GB"/>
        </w:rPr>
        <mc:AlternateContent>
          <mc:Choice Requires="wps">
            <w:drawing>
              <wp:anchor distT="0" distB="0" distL="114300" distR="114300" simplePos="0" relativeHeight="251669504" behindDoc="0" locked="0" layoutInCell="1" allowOverlap="1" wp14:anchorId="6DEBF71B" wp14:editId="3E79792E">
                <wp:simplePos x="0" y="0"/>
                <wp:positionH relativeFrom="column">
                  <wp:posOffset>-116006</wp:posOffset>
                </wp:positionH>
                <wp:positionV relativeFrom="paragraph">
                  <wp:posOffset>47645</wp:posOffset>
                </wp:positionV>
                <wp:extent cx="6058535" cy="5500048"/>
                <wp:effectExtent l="0" t="0" r="18415"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8535" cy="5500048"/>
                        </a:xfrm>
                        <a:prstGeom prst="rect">
                          <a:avLst/>
                        </a:prstGeom>
                        <a:solidFill>
                          <a:srgbClr val="FFFFFF"/>
                        </a:solidFill>
                        <a:ln w="9525">
                          <a:solidFill>
                            <a:srgbClr val="000000"/>
                          </a:solidFill>
                          <a:miter lim="800000"/>
                          <a:headEnd/>
                          <a:tailEnd/>
                        </a:ln>
                      </wps:spPr>
                      <wps:txbx>
                        <w:txbxContent>
                          <w:p w14:paraId="2219E1AB" w14:textId="77777777" w:rsidR="000D1514" w:rsidRPr="00FC2152" w:rsidRDefault="000D1514" w:rsidP="000D1514">
                            <w:pPr>
                              <w:rPr>
                                <w:rFonts w:cs="Arial"/>
                                <w:sz w:val="28"/>
                                <w:szCs w:val="28"/>
                              </w:rPr>
                            </w:pPr>
                            <w:r w:rsidRPr="00FC2152">
                              <w:rPr>
                                <w:rFonts w:cs="Arial"/>
                                <w:sz w:val="28"/>
                                <w:szCs w:val="28"/>
                              </w:rPr>
                              <w:t>First of all let me congratulate you on choosing CHEMISTRY as one of your A level subjects! I am sure you are going to enjoy learning about the concepts that you learnt at GCSE, but to a greater depth! Hopefully there will be lots of</w:t>
                            </w:r>
                            <w:r w:rsidRPr="00FC2152">
                              <w:rPr>
                                <w:sz w:val="28"/>
                                <w:szCs w:val="28"/>
                              </w:rPr>
                              <w:t xml:space="preserve"> “</w:t>
                            </w:r>
                            <w:r w:rsidRPr="00FC2152">
                              <w:rPr>
                                <w:b/>
                                <w:sz w:val="28"/>
                                <w:szCs w:val="28"/>
                              </w:rPr>
                              <w:t>oh that is why</w:t>
                            </w:r>
                            <w:r w:rsidRPr="00FC2152">
                              <w:rPr>
                                <w:sz w:val="28"/>
                                <w:szCs w:val="28"/>
                              </w:rPr>
                              <w:t xml:space="preserve"> </w:t>
                            </w:r>
                            <w:proofErr w:type="gramStart"/>
                            <w:r w:rsidRPr="00FC2152">
                              <w:rPr>
                                <w:sz w:val="28"/>
                                <w:szCs w:val="28"/>
                              </w:rPr>
                              <w:t>“ ,</w:t>
                            </w:r>
                            <w:proofErr w:type="gramEnd"/>
                            <w:r w:rsidRPr="00FC2152">
                              <w:rPr>
                                <w:sz w:val="28"/>
                                <w:szCs w:val="28"/>
                              </w:rPr>
                              <w:t xml:space="preserve"> </w:t>
                            </w:r>
                            <w:r w:rsidRPr="00FC2152">
                              <w:rPr>
                                <w:b/>
                                <w:sz w:val="28"/>
                                <w:szCs w:val="28"/>
                              </w:rPr>
                              <w:t>“ I get it now, I never understood that at GCSE</w:t>
                            </w:r>
                            <w:r w:rsidRPr="00FC2152">
                              <w:rPr>
                                <w:sz w:val="28"/>
                                <w:szCs w:val="28"/>
                              </w:rPr>
                              <w:t xml:space="preserve"> “  </w:t>
                            </w:r>
                            <w:r w:rsidRPr="00FC2152">
                              <w:rPr>
                                <w:rFonts w:cs="Arial"/>
                                <w:sz w:val="28"/>
                                <w:szCs w:val="28"/>
                              </w:rPr>
                              <w:t>moments…..</w:t>
                            </w:r>
                          </w:p>
                          <w:p w14:paraId="3712B098" w14:textId="77777777" w:rsidR="000D1514" w:rsidRDefault="000D1514" w:rsidP="000D1514">
                            <w:pPr>
                              <w:rPr>
                                <w:rFonts w:cs="Arial"/>
                                <w:sz w:val="28"/>
                                <w:szCs w:val="28"/>
                              </w:rPr>
                            </w:pPr>
                            <w:r w:rsidRPr="00FC2152">
                              <w:rPr>
                                <w:rFonts w:cs="Arial"/>
                                <w:sz w:val="28"/>
                                <w:szCs w:val="28"/>
                              </w:rPr>
                              <w:t>If you are like me, and</w:t>
                            </w:r>
                            <w:r w:rsidR="00CA3111">
                              <w:rPr>
                                <w:rFonts w:cs="Arial"/>
                                <w:sz w:val="28"/>
                                <w:szCs w:val="28"/>
                              </w:rPr>
                              <w:t xml:space="preserve"> can forget everything you are</w:t>
                            </w:r>
                            <w:r w:rsidRPr="00FC2152">
                              <w:rPr>
                                <w:rFonts w:cs="Arial"/>
                                <w:sz w:val="28"/>
                                <w:szCs w:val="28"/>
                              </w:rPr>
                              <w:t xml:space="preserve"> taught, the best </w:t>
                            </w:r>
                            <w:r w:rsidR="00950BF1">
                              <w:rPr>
                                <w:rFonts w:cs="Arial"/>
                                <w:sz w:val="28"/>
                                <w:szCs w:val="28"/>
                              </w:rPr>
                              <w:t xml:space="preserve">thing that </w:t>
                            </w:r>
                            <w:r w:rsidRPr="00FC2152">
                              <w:rPr>
                                <w:rFonts w:cs="Arial"/>
                                <w:sz w:val="28"/>
                                <w:szCs w:val="28"/>
                              </w:rPr>
                              <w:t>you can do for your bridging work is to do the transition work booklet (this is attached). It will go through all</w:t>
                            </w:r>
                            <w:r w:rsidR="00950BF1">
                              <w:rPr>
                                <w:rFonts w:cs="Arial"/>
                                <w:sz w:val="28"/>
                                <w:szCs w:val="28"/>
                              </w:rPr>
                              <w:t xml:space="preserve"> you need to remember from GCSE</w:t>
                            </w:r>
                            <w:r w:rsidR="00CA3111">
                              <w:rPr>
                                <w:rFonts w:cs="Arial"/>
                                <w:sz w:val="28"/>
                                <w:szCs w:val="28"/>
                              </w:rPr>
                              <w:t>,</w:t>
                            </w:r>
                            <w:r w:rsidRPr="00FC2152">
                              <w:rPr>
                                <w:rFonts w:cs="Arial"/>
                                <w:sz w:val="28"/>
                                <w:szCs w:val="28"/>
                              </w:rPr>
                              <w:t xml:space="preserve"> so you are ready to build on this knowledge</w:t>
                            </w:r>
                            <w:r w:rsidR="00CA3111">
                              <w:rPr>
                                <w:rFonts w:cs="Arial"/>
                                <w:sz w:val="28"/>
                                <w:szCs w:val="28"/>
                              </w:rPr>
                              <w:t xml:space="preserve"> at A level</w:t>
                            </w:r>
                            <w:r w:rsidRPr="00FC2152">
                              <w:rPr>
                                <w:rFonts w:cs="Arial"/>
                                <w:sz w:val="28"/>
                                <w:szCs w:val="28"/>
                              </w:rPr>
                              <w:t>,</w:t>
                            </w:r>
                            <w:r w:rsidR="00343B4C">
                              <w:rPr>
                                <w:rFonts w:cs="Arial"/>
                                <w:sz w:val="28"/>
                                <w:szCs w:val="28"/>
                              </w:rPr>
                              <w:t xml:space="preserve"> otherwise you may fall behind.</w:t>
                            </w:r>
                          </w:p>
                          <w:p w14:paraId="5DAB6C7B" w14:textId="77777777" w:rsidR="000D1514" w:rsidRDefault="000D1514" w:rsidP="000D1514">
                            <w:pPr>
                              <w:jc w:val="center"/>
                              <w:rPr>
                                <w:rFonts w:cs="Arial"/>
                                <w:sz w:val="28"/>
                                <w:szCs w:val="28"/>
                              </w:rPr>
                            </w:pPr>
                            <w:r>
                              <w:rPr>
                                <w:noProof/>
                                <w:lang w:eastAsia="en-GB"/>
                              </w:rPr>
                              <w:drawing>
                                <wp:inline distT="0" distB="0" distL="0" distR="0" wp14:anchorId="258B11B8" wp14:editId="63337F02">
                                  <wp:extent cx="1943099" cy="219075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945758" cy="2193748"/>
                                          </a:xfrm>
                                          <a:prstGeom prst="rect">
                                            <a:avLst/>
                                          </a:prstGeom>
                                        </pic:spPr>
                                      </pic:pic>
                                    </a:graphicData>
                                  </a:graphic>
                                </wp:inline>
                              </w:drawing>
                            </w:r>
                          </w:p>
                          <w:p w14:paraId="556111D3" w14:textId="77777777" w:rsidR="000D1514" w:rsidRPr="00FC2152" w:rsidRDefault="000D1514" w:rsidP="000D1514">
                            <w:pPr>
                              <w:rPr>
                                <w:rFonts w:cs="Arial"/>
                                <w:sz w:val="28"/>
                                <w:szCs w:val="28"/>
                              </w:rPr>
                            </w:pPr>
                            <w:r w:rsidRPr="00FC2152">
                              <w:rPr>
                                <w:rFonts w:cs="Arial"/>
                                <w:sz w:val="28"/>
                                <w:szCs w:val="28"/>
                              </w:rPr>
                              <w:t xml:space="preserve">Chemistry answers many questions, to aid that curiosity </w:t>
                            </w:r>
                            <w:r w:rsidR="00343B4C">
                              <w:rPr>
                                <w:rFonts w:cs="Arial"/>
                                <w:sz w:val="28"/>
                                <w:szCs w:val="28"/>
                              </w:rPr>
                              <w:t>there are</w:t>
                            </w:r>
                            <w:r w:rsidRPr="00FC2152">
                              <w:rPr>
                                <w:rFonts w:cs="Arial"/>
                                <w:sz w:val="28"/>
                                <w:szCs w:val="28"/>
                              </w:rPr>
                              <w:t xml:space="preserve"> some questions to r</w:t>
                            </w:r>
                            <w:r w:rsidR="00CA3111">
                              <w:rPr>
                                <w:rFonts w:cs="Arial"/>
                                <w:sz w:val="28"/>
                                <w:szCs w:val="28"/>
                              </w:rPr>
                              <w:t xml:space="preserve">esearch. Use this to practise </w:t>
                            </w:r>
                            <w:r w:rsidRPr="00FC2152">
                              <w:rPr>
                                <w:rFonts w:cs="Arial"/>
                                <w:sz w:val="28"/>
                                <w:szCs w:val="28"/>
                              </w:rPr>
                              <w:t xml:space="preserve">your reworking </w:t>
                            </w:r>
                            <w:r w:rsidR="00CA3111">
                              <w:rPr>
                                <w:rFonts w:cs="Arial"/>
                                <w:sz w:val="28"/>
                                <w:szCs w:val="28"/>
                              </w:rPr>
                              <w:t xml:space="preserve">of </w:t>
                            </w:r>
                            <w:r w:rsidRPr="00FC2152">
                              <w:rPr>
                                <w:rFonts w:cs="Arial"/>
                                <w:sz w:val="28"/>
                                <w:szCs w:val="28"/>
                              </w:rPr>
                              <w:t xml:space="preserve">notes skills, which is what you are going to have to do at A level. There are also some books and magazines that we recommend </w:t>
                            </w:r>
                            <w:r w:rsidR="00CA3111">
                              <w:rPr>
                                <w:rFonts w:cs="Arial"/>
                                <w:sz w:val="28"/>
                                <w:szCs w:val="28"/>
                              </w:rPr>
                              <w:t xml:space="preserve">that </w:t>
                            </w:r>
                            <w:r w:rsidRPr="00FC2152">
                              <w:rPr>
                                <w:rFonts w:cs="Arial"/>
                                <w:sz w:val="28"/>
                                <w:szCs w:val="28"/>
                              </w:rPr>
                              <w:t xml:space="preserve">would be a good read. </w:t>
                            </w:r>
                          </w:p>
                          <w:p w14:paraId="133645A0" w14:textId="77777777" w:rsidR="006D7EF0" w:rsidRPr="00FC2152" w:rsidRDefault="000D1514" w:rsidP="000D1514">
                            <w:pPr>
                              <w:rPr>
                                <w:rFonts w:ascii="Arial" w:hAnsi="Arial" w:cs="Arial"/>
                                <w:sz w:val="28"/>
                                <w:szCs w:val="28"/>
                              </w:rPr>
                            </w:pPr>
                            <w:r w:rsidRPr="00FC2152">
                              <w:rPr>
                                <w:rFonts w:cs="Arial"/>
                                <w:sz w:val="28"/>
                                <w:szCs w:val="28"/>
                              </w:rPr>
                              <w:t>I hope you enjoy the activities and hope to see in September- have a good summ</w:t>
                            </w:r>
                            <w:r w:rsidR="00CA3111">
                              <w:rPr>
                                <w:rFonts w:cs="Arial"/>
                                <w:sz w:val="28"/>
                                <w:szCs w:val="28"/>
                              </w:rPr>
                              <w:t xml:space="preserve">er holiday! If you have any questions, please do not hesitate to contact the chemistry department, who will be happy to help </w:t>
                            </w:r>
                            <w:proofErr w:type="gramStart"/>
                            <w:r w:rsidR="00CA3111" w:rsidRPr="00CA3111">
                              <w:rPr>
                                <w:rFonts w:ascii="Wingdings" w:eastAsia="Wingdings" w:hAnsi="Wingdings" w:cs="Wingdings"/>
                                <w:sz w:val="28"/>
                                <w:szCs w:val="28"/>
                              </w:rPr>
                              <w:t></w:t>
                            </w:r>
                            <w:r w:rsidRPr="00FC2152">
                              <w:rPr>
                                <w:rFonts w:ascii="Arial" w:hAnsi="Arial" w:cs="Arial"/>
                                <w:sz w:val="28"/>
                                <w:szCs w:val="28"/>
                              </w:rPr>
                              <w:t xml:space="preserve">  </w:t>
                            </w:r>
                            <w:r w:rsidR="006D7EF0">
                              <w:rPr>
                                <w:rFonts w:ascii="Arial" w:hAnsi="Arial" w:cs="Arial"/>
                                <w:sz w:val="28"/>
                                <w:szCs w:val="28"/>
                              </w:rPr>
                              <w:t>Mrs</w:t>
                            </w:r>
                            <w:proofErr w:type="gramEnd"/>
                            <w:r w:rsidR="006D7EF0">
                              <w:rPr>
                                <w:rFonts w:ascii="Arial" w:hAnsi="Arial" w:cs="Arial"/>
                                <w:sz w:val="28"/>
                                <w:szCs w:val="28"/>
                              </w:rPr>
                              <w:t xml:space="preserve"> Nayyer </w:t>
                            </w:r>
                            <w:hyperlink r:id="rId10" w:history="1">
                              <w:r w:rsidR="006D7EF0" w:rsidRPr="00713650">
                                <w:rPr>
                                  <w:rFonts w:ascii="Arial" w:hAnsi="Arial" w:cs="Arial"/>
                                  <w:sz w:val="28"/>
                                  <w:szCs w:val="28"/>
                                </w:rPr>
                                <w:t>R.nayyer@holt.wokingham.sch.uk</w:t>
                              </w:r>
                            </w:hyperlink>
                          </w:p>
                          <w:p w14:paraId="02EB378F" w14:textId="77777777" w:rsidR="000D1514" w:rsidRDefault="00950BF1" w:rsidP="00950BF1">
                            <w:pPr>
                              <w:jc w:val="center"/>
                            </w:pPr>
                            <w:r>
                              <w:rPr>
                                <w:noProof/>
                                <w:lang w:eastAsia="en-GB"/>
                              </w:rPr>
                              <w:drawing>
                                <wp:inline distT="0" distB="0" distL="0" distR="0" wp14:anchorId="5326A956" wp14:editId="0D3B3D35">
                                  <wp:extent cx="1457325" cy="1276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457325" cy="12763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EBF71B" id="_x0000_t202" coordsize="21600,21600" o:spt="202" path="m,l,21600r21600,l21600,xe">
                <v:stroke joinstyle="miter"/>
                <v:path gradientshapeok="t" o:connecttype="rect"/>
              </v:shapetype>
              <v:shape id="Text Box 2" o:spid="_x0000_s1026" type="#_x0000_t202" style="position:absolute;left:0;text-align:left;margin-left:-9.15pt;margin-top:3.75pt;width:477.05pt;height:43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">
                <v:textbox>
                  <w:txbxContent>
                    <w:p w14:paraId="2219E1AB" w14:textId="77777777" w:rsidR="000D1514" w:rsidRPr="00FC2152" w:rsidRDefault="000D1514" w:rsidP="000D1514">
                      <w:pPr>
                        <w:rPr>
                          <w:rFonts w:cs="Arial"/>
                          <w:sz w:val="28"/>
                          <w:szCs w:val="28"/>
                        </w:rPr>
                      </w:pPr>
                      <w:proofErr w:type="gramStart"/>
                      <w:r w:rsidRPr="00FC2152">
                        <w:rPr>
                          <w:rFonts w:cs="Arial"/>
                          <w:sz w:val="28"/>
                          <w:szCs w:val="28"/>
                        </w:rPr>
                        <w:t>First of all</w:t>
                      </w:r>
                      <w:proofErr w:type="gramEnd"/>
                      <w:r w:rsidRPr="00FC2152">
                        <w:rPr>
                          <w:rFonts w:cs="Arial"/>
                          <w:sz w:val="28"/>
                          <w:szCs w:val="28"/>
                        </w:rPr>
                        <w:t xml:space="preserve"> let me congratulate you on choosing CHEMISTRY as one of your A level subjects! I am sure you are going to enjoy learning about the concepts that you learnt at GCSE, but to a greater depth! Hopefully there will be lots of</w:t>
                      </w:r>
                      <w:r w:rsidRPr="00FC2152">
                        <w:rPr>
                          <w:sz w:val="28"/>
                          <w:szCs w:val="28"/>
                        </w:rPr>
                        <w:t xml:space="preserve"> “</w:t>
                      </w:r>
                      <w:r w:rsidRPr="00FC2152">
                        <w:rPr>
                          <w:b/>
                          <w:sz w:val="28"/>
                          <w:szCs w:val="28"/>
                        </w:rPr>
                        <w:t>oh that is why</w:t>
                      </w:r>
                      <w:r w:rsidRPr="00FC2152">
                        <w:rPr>
                          <w:sz w:val="28"/>
                          <w:szCs w:val="28"/>
                        </w:rPr>
                        <w:t xml:space="preserve"> </w:t>
                      </w:r>
                      <w:proofErr w:type="gramStart"/>
                      <w:r w:rsidRPr="00FC2152">
                        <w:rPr>
                          <w:sz w:val="28"/>
                          <w:szCs w:val="28"/>
                        </w:rPr>
                        <w:t>“ ,</w:t>
                      </w:r>
                      <w:proofErr w:type="gramEnd"/>
                      <w:r w:rsidRPr="00FC2152">
                        <w:rPr>
                          <w:sz w:val="28"/>
                          <w:szCs w:val="28"/>
                        </w:rPr>
                        <w:t xml:space="preserve"> </w:t>
                      </w:r>
                      <w:r w:rsidRPr="00FC2152">
                        <w:rPr>
                          <w:b/>
                          <w:sz w:val="28"/>
                          <w:szCs w:val="28"/>
                        </w:rPr>
                        <w:t>“ I get it now, I never understood that at GCSE</w:t>
                      </w:r>
                      <w:r w:rsidRPr="00FC2152">
                        <w:rPr>
                          <w:sz w:val="28"/>
                          <w:szCs w:val="28"/>
                        </w:rPr>
                        <w:t xml:space="preserve"> “  </w:t>
                      </w:r>
                      <w:r w:rsidRPr="00FC2152">
                        <w:rPr>
                          <w:rFonts w:cs="Arial"/>
                          <w:sz w:val="28"/>
                          <w:szCs w:val="28"/>
                        </w:rPr>
                        <w:t>moments…..</w:t>
                      </w:r>
                    </w:p>
                    <w:p w14:paraId="3712B098" w14:textId="77777777" w:rsidR="000D1514" w:rsidRDefault="000D1514" w:rsidP="000D1514">
                      <w:pPr>
                        <w:rPr>
                          <w:rFonts w:cs="Arial"/>
                          <w:sz w:val="28"/>
                          <w:szCs w:val="28"/>
                        </w:rPr>
                      </w:pPr>
                      <w:r w:rsidRPr="00FC2152">
                        <w:rPr>
                          <w:rFonts w:cs="Arial"/>
                          <w:sz w:val="28"/>
                          <w:szCs w:val="28"/>
                        </w:rPr>
                        <w:t>If you are like me, and</w:t>
                      </w:r>
                      <w:r w:rsidR="00CA3111">
                        <w:rPr>
                          <w:rFonts w:cs="Arial"/>
                          <w:sz w:val="28"/>
                          <w:szCs w:val="28"/>
                        </w:rPr>
                        <w:t xml:space="preserve"> can forget everything you </w:t>
                      </w:r>
                      <w:proofErr w:type="gramStart"/>
                      <w:r w:rsidR="00CA3111">
                        <w:rPr>
                          <w:rFonts w:cs="Arial"/>
                          <w:sz w:val="28"/>
                          <w:szCs w:val="28"/>
                        </w:rPr>
                        <w:t>are</w:t>
                      </w:r>
                      <w:r w:rsidRPr="00FC2152">
                        <w:rPr>
                          <w:rFonts w:cs="Arial"/>
                          <w:sz w:val="28"/>
                          <w:szCs w:val="28"/>
                        </w:rPr>
                        <w:t xml:space="preserve"> taught</w:t>
                      </w:r>
                      <w:proofErr w:type="gramEnd"/>
                      <w:r w:rsidRPr="00FC2152">
                        <w:rPr>
                          <w:rFonts w:cs="Arial"/>
                          <w:sz w:val="28"/>
                          <w:szCs w:val="28"/>
                        </w:rPr>
                        <w:t xml:space="preserve">, the best </w:t>
                      </w:r>
                      <w:r w:rsidR="00950BF1">
                        <w:rPr>
                          <w:rFonts w:cs="Arial"/>
                          <w:sz w:val="28"/>
                          <w:szCs w:val="28"/>
                        </w:rPr>
                        <w:t xml:space="preserve">thing that </w:t>
                      </w:r>
                      <w:r w:rsidRPr="00FC2152">
                        <w:rPr>
                          <w:rFonts w:cs="Arial"/>
                          <w:sz w:val="28"/>
                          <w:szCs w:val="28"/>
                        </w:rPr>
                        <w:t>you can do for your bridging work is to do the transition work booklet (this is attached). It will go through all</w:t>
                      </w:r>
                      <w:r w:rsidR="00950BF1">
                        <w:rPr>
                          <w:rFonts w:cs="Arial"/>
                          <w:sz w:val="28"/>
                          <w:szCs w:val="28"/>
                        </w:rPr>
                        <w:t xml:space="preserve"> you need to remember from GCSE</w:t>
                      </w:r>
                      <w:r w:rsidR="00CA3111">
                        <w:rPr>
                          <w:rFonts w:cs="Arial"/>
                          <w:sz w:val="28"/>
                          <w:szCs w:val="28"/>
                        </w:rPr>
                        <w:t>,</w:t>
                      </w:r>
                      <w:r w:rsidRPr="00FC2152">
                        <w:rPr>
                          <w:rFonts w:cs="Arial"/>
                          <w:sz w:val="28"/>
                          <w:szCs w:val="28"/>
                        </w:rPr>
                        <w:t xml:space="preserve"> so you are ready to build on this knowledge</w:t>
                      </w:r>
                      <w:r w:rsidR="00CA3111">
                        <w:rPr>
                          <w:rFonts w:cs="Arial"/>
                          <w:sz w:val="28"/>
                          <w:szCs w:val="28"/>
                        </w:rPr>
                        <w:t xml:space="preserve"> at </w:t>
                      </w:r>
                      <w:proofErr w:type="gramStart"/>
                      <w:r w:rsidR="00CA3111">
                        <w:rPr>
                          <w:rFonts w:cs="Arial"/>
                          <w:sz w:val="28"/>
                          <w:szCs w:val="28"/>
                        </w:rPr>
                        <w:t>A</w:t>
                      </w:r>
                      <w:proofErr w:type="gramEnd"/>
                      <w:r w:rsidR="00CA3111">
                        <w:rPr>
                          <w:rFonts w:cs="Arial"/>
                          <w:sz w:val="28"/>
                          <w:szCs w:val="28"/>
                        </w:rPr>
                        <w:t xml:space="preserve"> level</w:t>
                      </w:r>
                      <w:r w:rsidRPr="00FC2152">
                        <w:rPr>
                          <w:rFonts w:cs="Arial"/>
                          <w:sz w:val="28"/>
                          <w:szCs w:val="28"/>
                        </w:rPr>
                        <w:t>,</w:t>
                      </w:r>
                      <w:r w:rsidR="00343B4C">
                        <w:rPr>
                          <w:rFonts w:cs="Arial"/>
                          <w:sz w:val="28"/>
                          <w:szCs w:val="28"/>
                        </w:rPr>
                        <w:t xml:space="preserve"> otherwise you may fall behind.</w:t>
                      </w:r>
                    </w:p>
                    <w:p w14:paraId="5DAB6C7B" w14:textId="77777777" w:rsidR="000D1514" w:rsidRDefault="000D1514" w:rsidP="000D1514">
                      <w:pPr>
                        <w:jc w:val="center"/>
                        <w:rPr>
                          <w:rFonts w:cs="Arial"/>
                          <w:sz w:val="28"/>
                          <w:szCs w:val="28"/>
                        </w:rPr>
                      </w:pPr>
                      <w:r>
                        <w:rPr>
                          <w:noProof/>
                          <w:lang w:eastAsia="en-GB"/>
                        </w:rPr>
                        <w:drawing>
                          <wp:inline distT="0" distB="0" distL="0" distR="0" wp14:anchorId="258B11B8" wp14:editId="63337F02">
                            <wp:extent cx="1943099" cy="219075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945758" cy="2193748"/>
                                    </a:xfrm>
                                    <a:prstGeom prst="rect">
                                      <a:avLst/>
                                    </a:prstGeom>
                                  </pic:spPr>
                                </pic:pic>
                              </a:graphicData>
                            </a:graphic>
                          </wp:inline>
                        </w:drawing>
                      </w:r>
                    </w:p>
                    <w:p w14:paraId="556111D3" w14:textId="77777777" w:rsidR="000D1514" w:rsidRPr="00FC2152" w:rsidRDefault="000D1514" w:rsidP="000D1514">
                      <w:pPr>
                        <w:rPr>
                          <w:rFonts w:cs="Arial"/>
                          <w:sz w:val="28"/>
                          <w:szCs w:val="28"/>
                        </w:rPr>
                      </w:pPr>
                      <w:r w:rsidRPr="00FC2152">
                        <w:rPr>
                          <w:rFonts w:cs="Arial"/>
                          <w:sz w:val="28"/>
                          <w:szCs w:val="28"/>
                        </w:rPr>
                        <w:t xml:space="preserve">Chemistry answers many questions, to aid that curiosity </w:t>
                      </w:r>
                      <w:r w:rsidR="00343B4C">
                        <w:rPr>
                          <w:rFonts w:cs="Arial"/>
                          <w:sz w:val="28"/>
                          <w:szCs w:val="28"/>
                        </w:rPr>
                        <w:t>there are</w:t>
                      </w:r>
                      <w:r w:rsidRPr="00FC2152">
                        <w:rPr>
                          <w:rFonts w:cs="Arial"/>
                          <w:sz w:val="28"/>
                          <w:szCs w:val="28"/>
                        </w:rPr>
                        <w:t xml:space="preserve"> some questions to r</w:t>
                      </w:r>
                      <w:r w:rsidR="00CA3111">
                        <w:rPr>
                          <w:rFonts w:cs="Arial"/>
                          <w:sz w:val="28"/>
                          <w:szCs w:val="28"/>
                        </w:rPr>
                        <w:t xml:space="preserve">esearch. Use this to practise </w:t>
                      </w:r>
                      <w:r w:rsidRPr="00FC2152">
                        <w:rPr>
                          <w:rFonts w:cs="Arial"/>
                          <w:sz w:val="28"/>
                          <w:szCs w:val="28"/>
                        </w:rPr>
                        <w:t xml:space="preserve">your reworking </w:t>
                      </w:r>
                      <w:r w:rsidR="00CA3111">
                        <w:rPr>
                          <w:rFonts w:cs="Arial"/>
                          <w:sz w:val="28"/>
                          <w:szCs w:val="28"/>
                        </w:rPr>
                        <w:t xml:space="preserve">of </w:t>
                      </w:r>
                      <w:r w:rsidRPr="00FC2152">
                        <w:rPr>
                          <w:rFonts w:cs="Arial"/>
                          <w:sz w:val="28"/>
                          <w:szCs w:val="28"/>
                        </w:rPr>
                        <w:t xml:space="preserve">notes skills, which is what you are going to have to do at </w:t>
                      </w:r>
                      <w:proofErr w:type="gramStart"/>
                      <w:r w:rsidRPr="00FC2152">
                        <w:rPr>
                          <w:rFonts w:cs="Arial"/>
                          <w:sz w:val="28"/>
                          <w:szCs w:val="28"/>
                        </w:rPr>
                        <w:t>A</w:t>
                      </w:r>
                      <w:proofErr w:type="gramEnd"/>
                      <w:r w:rsidRPr="00FC2152">
                        <w:rPr>
                          <w:rFonts w:cs="Arial"/>
                          <w:sz w:val="28"/>
                          <w:szCs w:val="28"/>
                        </w:rPr>
                        <w:t xml:space="preserve"> level. There are also some books and magazines that we recommend </w:t>
                      </w:r>
                      <w:r w:rsidR="00CA3111">
                        <w:rPr>
                          <w:rFonts w:cs="Arial"/>
                          <w:sz w:val="28"/>
                          <w:szCs w:val="28"/>
                        </w:rPr>
                        <w:t xml:space="preserve">that </w:t>
                      </w:r>
                      <w:r w:rsidRPr="00FC2152">
                        <w:rPr>
                          <w:rFonts w:cs="Arial"/>
                          <w:sz w:val="28"/>
                          <w:szCs w:val="28"/>
                        </w:rPr>
                        <w:t xml:space="preserve">would be a good read. </w:t>
                      </w:r>
                    </w:p>
                    <w:p w14:paraId="133645A0" w14:textId="77777777" w:rsidR="006D7EF0" w:rsidRPr="00FC2152" w:rsidRDefault="000D1514" w:rsidP="000D1514">
                      <w:pPr>
                        <w:rPr>
                          <w:rFonts w:ascii="Arial" w:hAnsi="Arial" w:cs="Arial"/>
                          <w:sz w:val="28"/>
                          <w:szCs w:val="28"/>
                        </w:rPr>
                      </w:pPr>
                      <w:r w:rsidRPr="00FC2152">
                        <w:rPr>
                          <w:rFonts w:cs="Arial"/>
                          <w:sz w:val="28"/>
                          <w:szCs w:val="28"/>
                        </w:rPr>
                        <w:t>I hope you enjoy the activities and hope to see in September- have a good summ</w:t>
                      </w:r>
                      <w:r w:rsidR="00CA3111">
                        <w:rPr>
                          <w:rFonts w:cs="Arial"/>
                          <w:sz w:val="28"/>
                          <w:szCs w:val="28"/>
                        </w:rPr>
                        <w:t xml:space="preserve">er holiday! If you have any questions, please do not hesitate to contact the chemistry department, who will be happy to help </w:t>
                      </w:r>
                      <w:proofErr w:type="gramStart"/>
                      <w:r w:rsidR="00CA3111" w:rsidRPr="00CA3111">
                        <w:rPr>
                          <w:rFonts w:ascii="Wingdings" w:eastAsia="Wingdings" w:hAnsi="Wingdings" w:cs="Wingdings"/>
                          <w:sz w:val="28"/>
                          <w:szCs w:val="28"/>
                        </w:rPr>
                        <w:t></w:t>
                      </w:r>
                      <w:r w:rsidRPr="00FC2152">
                        <w:rPr>
                          <w:rFonts w:ascii="Arial" w:hAnsi="Arial" w:cs="Arial"/>
                          <w:sz w:val="28"/>
                          <w:szCs w:val="28"/>
                        </w:rPr>
                        <w:t xml:space="preserve">  </w:t>
                      </w:r>
                      <w:r w:rsidR="006D7EF0">
                        <w:rPr>
                          <w:rFonts w:ascii="Arial" w:hAnsi="Arial" w:cs="Arial"/>
                          <w:sz w:val="28"/>
                          <w:szCs w:val="28"/>
                        </w:rPr>
                        <w:t>Mrs</w:t>
                      </w:r>
                      <w:proofErr w:type="gramEnd"/>
                      <w:r w:rsidR="006D7EF0">
                        <w:rPr>
                          <w:rFonts w:ascii="Arial" w:hAnsi="Arial" w:cs="Arial"/>
                          <w:sz w:val="28"/>
                          <w:szCs w:val="28"/>
                        </w:rPr>
                        <w:t xml:space="preserve"> Nayyer </w:t>
                      </w:r>
                      <w:hyperlink r:id="rId13" w:history="1">
                        <w:r w:rsidR="006D7EF0" w:rsidRPr="00713650">
                          <w:rPr>
                            <w:rFonts w:ascii="Arial" w:hAnsi="Arial" w:cs="Arial"/>
                            <w:sz w:val="28"/>
                            <w:szCs w:val="28"/>
                          </w:rPr>
                          <w:t>R.nayyer@holt.wokingham.sch.uk</w:t>
                        </w:r>
                      </w:hyperlink>
                    </w:p>
                    <w:p w14:paraId="02EB378F" w14:textId="77777777" w:rsidR="000D1514" w:rsidRDefault="00950BF1" w:rsidP="00950BF1">
                      <w:pPr>
                        <w:jc w:val="center"/>
                      </w:pPr>
                      <w:r>
                        <w:rPr>
                          <w:noProof/>
                          <w:lang w:eastAsia="en-GB"/>
                        </w:rPr>
                        <w:drawing>
                          <wp:inline distT="0" distB="0" distL="0" distR="0" wp14:anchorId="5326A956" wp14:editId="0D3B3D35">
                            <wp:extent cx="1457325" cy="1276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457325" cy="1276350"/>
                                    </a:xfrm>
                                    <a:prstGeom prst="rect">
                                      <a:avLst/>
                                    </a:prstGeom>
                                  </pic:spPr>
                                </pic:pic>
                              </a:graphicData>
                            </a:graphic>
                          </wp:inline>
                        </w:drawing>
                      </w:r>
                    </w:p>
                  </w:txbxContent>
                </v:textbox>
              </v:shape>
            </w:pict>
          </mc:Fallback>
        </mc:AlternateContent>
      </w:r>
    </w:p>
    <w:p w14:paraId="41C8F396" w14:textId="77777777" w:rsidR="000D1514" w:rsidRDefault="000D1514" w:rsidP="000D1514">
      <w:pPr>
        <w:jc w:val="center"/>
      </w:pPr>
    </w:p>
    <w:p w14:paraId="72A3D3EC" w14:textId="77777777" w:rsidR="000D1514" w:rsidRDefault="000D1514" w:rsidP="000D1514">
      <w:pPr>
        <w:jc w:val="center"/>
      </w:pPr>
    </w:p>
    <w:p w14:paraId="0D0B940D" w14:textId="77777777" w:rsidR="000D1514" w:rsidRDefault="000D1514" w:rsidP="000D1514">
      <w:pPr>
        <w:jc w:val="center"/>
      </w:pPr>
    </w:p>
    <w:p w14:paraId="0E27B00A" w14:textId="77777777" w:rsidR="000D1514" w:rsidRDefault="000D1514" w:rsidP="000D1514">
      <w:pPr>
        <w:jc w:val="center"/>
      </w:pPr>
    </w:p>
    <w:p w14:paraId="60061E4C" w14:textId="77777777" w:rsidR="000D1514" w:rsidRDefault="000D1514" w:rsidP="000D1514">
      <w:pPr>
        <w:jc w:val="center"/>
      </w:pPr>
    </w:p>
    <w:p w14:paraId="44EAFD9C" w14:textId="77777777" w:rsidR="000D1514" w:rsidRDefault="000D1514" w:rsidP="000D1514">
      <w:pPr>
        <w:jc w:val="center"/>
      </w:pPr>
    </w:p>
    <w:p w14:paraId="4B94D5A5" w14:textId="77777777" w:rsidR="000D1514" w:rsidRDefault="000D1514" w:rsidP="000D1514">
      <w:pPr>
        <w:jc w:val="center"/>
      </w:pPr>
    </w:p>
    <w:p w14:paraId="3DEEC669" w14:textId="77777777" w:rsidR="000D1514" w:rsidRDefault="000D1514" w:rsidP="000D1514">
      <w:pPr>
        <w:jc w:val="center"/>
      </w:pPr>
    </w:p>
    <w:p w14:paraId="3656B9AB" w14:textId="77777777" w:rsidR="000D1514" w:rsidRDefault="000D1514" w:rsidP="000D1514">
      <w:pPr>
        <w:jc w:val="center"/>
      </w:pPr>
    </w:p>
    <w:p w14:paraId="45FB0818" w14:textId="77777777" w:rsidR="000D1514" w:rsidRDefault="000D1514" w:rsidP="000D1514">
      <w:pPr>
        <w:jc w:val="center"/>
      </w:pPr>
    </w:p>
    <w:p w14:paraId="049F31CB" w14:textId="77777777" w:rsidR="000D1514" w:rsidRDefault="000D1514" w:rsidP="000D1514">
      <w:pPr>
        <w:jc w:val="center"/>
      </w:pPr>
    </w:p>
    <w:p w14:paraId="53128261" w14:textId="77777777" w:rsidR="000D1514" w:rsidRDefault="000D1514" w:rsidP="000D1514">
      <w:pPr>
        <w:jc w:val="center"/>
      </w:pPr>
    </w:p>
    <w:p w14:paraId="62486C05" w14:textId="77777777" w:rsidR="000D1514" w:rsidRDefault="000D1514" w:rsidP="000D1514">
      <w:pPr>
        <w:jc w:val="center"/>
      </w:pPr>
    </w:p>
    <w:p w14:paraId="4101652C" w14:textId="77777777" w:rsidR="000D1514" w:rsidRDefault="000D1514" w:rsidP="000D1514">
      <w:pPr>
        <w:jc w:val="center"/>
      </w:pPr>
    </w:p>
    <w:p w14:paraId="4B99056E" w14:textId="77777777" w:rsidR="000D1514" w:rsidRDefault="000D1514" w:rsidP="000D1514">
      <w:pPr>
        <w:jc w:val="center"/>
      </w:pPr>
    </w:p>
    <w:p w14:paraId="1299C43A" w14:textId="77777777" w:rsidR="000D1514" w:rsidRDefault="000D1514" w:rsidP="000D1514">
      <w:pPr>
        <w:jc w:val="center"/>
      </w:pPr>
    </w:p>
    <w:p w14:paraId="4DDBEF00" w14:textId="77777777" w:rsidR="000D1514" w:rsidRDefault="000D1514" w:rsidP="000D1514">
      <w:pPr>
        <w:jc w:val="center"/>
      </w:pPr>
    </w:p>
    <w:p w14:paraId="3461D779" w14:textId="77777777" w:rsidR="000D1514" w:rsidRDefault="000D1514" w:rsidP="000D1514">
      <w:pPr>
        <w:jc w:val="center"/>
      </w:pPr>
    </w:p>
    <w:p w14:paraId="3CF2D8B6" w14:textId="624EA5A7" w:rsidR="000D1514" w:rsidRDefault="00A5700D" w:rsidP="000D1514">
      <w:pPr>
        <w:jc w:val="center"/>
      </w:pPr>
      <w:r>
        <w:rPr>
          <w:noProof/>
          <w:lang w:eastAsia="en-GB"/>
        </w:rPr>
        <mc:AlternateContent>
          <mc:Choice Requires="wps">
            <w:drawing>
              <wp:anchor distT="0" distB="0" distL="114300" distR="114300" simplePos="0" relativeHeight="251670528" behindDoc="0" locked="0" layoutInCell="1" allowOverlap="1" wp14:anchorId="7E35EE0D" wp14:editId="685CF10C">
                <wp:simplePos x="0" y="0"/>
                <wp:positionH relativeFrom="column">
                  <wp:posOffset>-129654</wp:posOffset>
                </wp:positionH>
                <wp:positionV relativeFrom="paragraph">
                  <wp:posOffset>263648</wp:posOffset>
                </wp:positionV>
                <wp:extent cx="6093726" cy="1405720"/>
                <wp:effectExtent l="0" t="0" r="21590" b="23495"/>
                <wp:wrapNone/>
                <wp:docPr id="8" name="Text Box 8"/>
                <wp:cNvGraphicFramePr/>
                <a:graphic xmlns:a="http://schemas.openxmlformats.org/drawingml/2006/main">
                  <a:graphicData uri="http://schemas.microsoft.com/office/word/2010/wordprocessingShape">
                    <wps:wsp>
                      <wps:cNvSpPr txBox="1"/>
                      <wps:spPr>
                        <a:xfrm>
                          <a:off x="0" y="0"/>
                          <a:ext cx="6093726" cy="1405720"/>
                        </a:xfrm>
                        <a:prstGeom prst="rect">
                          <a:avLst/>
                        </a:prstGeom>
                        <a:solidFill>
                          <a:schemeClr val="lt1"/>
                        </a:solidFill>
                        <a:ln w="6350">
                          <a:solidFill>
                            <a:prstClr val="black"/>
                          </a:solidFill>
                        </a:ln>
                      </wps:spPr>
                      <wps:txbx>
                        <w:txbxContent>
                          <w:p w14:paraId="50983B37" w14:textId="1ADA8708" w:rsidR="00A5700D" w:rsidRPr="00FC2152" w:rsidRDefault="00A5700D" w:rsidP="00A5700D">
                            <w:pPr>
                              <w:rPr>
                                <w:rFonts w:ascii="Arial" w:hAnsi="Arial" w:cs="Arial"/>
                                <w:sz w:val="28"/>
                                <w:szCs w:val="28"/>
                              </w:rPr>
                            </w:pPr>
                            <w:r w:rsidRPr="00FC2152">
                              <w:rPr>
                                <w:rFonts w:cs="Arial"/>
                                <w:sz w:val="28"/>
                                <w:szCs w:val="28"/>
                              </w:rPr>
                              <w:t>I hope you enjoy the activities and hope to see in September- have a good summ</w:t>
                            </w:r>
                            <w:r>
                              <w:rPr>
                                <w:rFonts w:cs="Arial"/>
                                <w:sz w:val="28"/>
                                <w:szCs w:val="28"/>
                              </w:rPr>
                              <w:t xml:space="preserve">er holiday! If you have any questions, please do not hesitate to contact the chemistry department, who will be happy to help </w:t>
                            </w:r>
                            <w:proofErr w:type="gramStart"/>
                            <w:r w:rsidRPr="00CA3111">
                              <w:rPr>
                                <w:rFonts w:ascii="Wingdings" w:eastAsia="Wingdings" w:hAnsi="Wingdings" w:cs="Wingdings"/>
                                <w:sz w:val="28"/>
                                <w:szCs w:val="28"/>
                              </w:rPr>
                              <w:t></w:t>
                            </w:r>
                            <w:r w:rsidRPr="00FC2152">
                              <w:rPr>
                                <w:rFonts w:ascii="Arial" w:hAnsi="Arial" w:cs="Arial"/>
                                <w:sz w:val="28"/>
                                <w:szCs w:val="28"/>
                              </w:rPr>
                              <w:t xml:space="preserve">  </w:t>
                            </w:r>
                            <w:r>
                              <w:rPr>
                                <w:rFonts w:ascii="Arial" w:hAnsi="Arial" w:cs="Arial"/>
                                <w:sz w:val="28"/>
                                <w:szCs w:val="28"/>
                              </w:rPr>
                              <w:t>Mrs</w:t>
                            </w:r>
                            <w:proofErr w:type="gramEnd"/>
                            <w:r>
                              <w:rPr>
                                <w:rFonts w:ascii="Arial" w:hAnsi="Arial" w:cs="Arial"/>
                                <w:sz w:val="28"/>
                                <w:szCs w:val="28"/>
                              </w:rPr>
                              <w:t xml:space="preserve"> Nayyar </w:t>
                            </w:r>
                            <w:hyperlink r:id="rId15" w:history="1">
                              <w:r w:rsidRPr="00CE707E">
                                <w:rPr>
                                  <w:rStyle w:val="Hyperlink"/>
                                  <w:rFonts w:ascii="Arial" w:hAnsi="Arial" w:cs="Arial"/>
                                  <w:sz w:val="28"/>
                                  <w:szCs w:val="28"/>
                                </w:rPr>
                                <w:t>r.nayyar@holt.wokingham.sch.uk</w:t>
                              </w:r>
                            </w:hyperlink>
                          </w:p>
                          <w:p w14:paraId="07A42058" w14:textId="77777777" w:rsidR="00A5700D" w:rsidRDefault="00A570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35EE0D" id="Text Box 8" o:spid="_x0000_s1027" type="#_x0000_t202" style="position:absolute;left:0;text-align:left;margin-left:-10.2pt;margin-top:20.75pt;width:479.8pt;height:110.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" fillcolor="white [3201]" strokeweight=".5pt">
                <v:textbox>
                  <w:txbxContent>
                    <w:p w14:paraId="50983B37" w14:textId="1ADA8708" w:rsidR="00A5700D" w:rsidRPr="00FC2152" w:rsidRDefault="00A5700D" w:rsidP="00A5700D">
                      <w:pPr>
                        <w:rPr>
                          <w:rFonts w:ascii="Arial" w:hAnsi="Arial" w:cs="Arial"/>
                          <w:sz w:val="28"/>
                          <w:szCs w:val="28"/>
                        </w:rPr>
                      </w:pPr>
                      <w:r w:rsidRPr="00FC2152">
                        <w:rPr>
                          <w:rFonts w:cs="Arial"/>
                          <w:sz w:val="28"/>
                          <w:szCs w:val="28"/>
                        </w:rPr>
                        <w:t>I hope you enjoy the activities and hope to see in September- have a good summ</w:t>
                      </w:r>
                      <w:r>
                        <w:rPr>
                          <w:rFonts w:cs="Arial"/>
                          <w:sz w:val="28"/>
                          <w:szCs w:val="28"/>
                        </w:rPr>
                        <w:t xml:space="preserve">er holiday! If you have any questions, please do not hesitate to contact the chemistry department, who will be happy to help </w:t>
                      </w:r>
                      <w:proofErr w:type="gramStart"/>
                      <w:r w:rsidRPr="00CA3111">
                        <w:rPr>
                          <w:rFonts w:ascii="Wingdings" w:eastAsia="Wingdings" w:hAnsi="Wingdings" w:cs="Wingdings"/>
                          <w:sz w:val="28"/>
                          <w:szCs w:val="28"/>
                        </w:rPr>
                        <w:t></w:t>
                      </w:r>
                      <w:r w:rsidRPr="00FC2152">
                        <w:rPr>
                          <w:rFonts w:ascii="Arial" w:hAnsi="Arial" w:cs="Arial"/>
                          <w:sz w:val="28"/>
                          <w:szCs w:val="28"/>
                        </w:rPr>
                        <w:t xml:space="preserve">  </w:t>
                      </w:r>
                      <w:r>
                        <w:rPr>
                          <w:rFonts w:ascii="Arial" w:hAnsi="Arial" w:cs="Arial"/>
                          <w:sz w:val="28"/>
                          <w:szCs w:val="28"/>
                        </w:rPr>
                        <w:t>Mrs</w:t>
                      </w:r>
                      <w:proofErr w:type="gramEnd"/>
                      <w:r>
                        <w:rPr>
                          <w:rFonts w:ascii="Arial" w:hAnsi="Arial" w:cs="Arial"/>
                          <w:sz w:val="28"/>
                          <w:szCs w:val="28"/>
                        </w:rPr>
                        <w:t xml:space="preserve"> Nayya</w:t>
                      </w:r>
                      <w:r>
                        <w:rPr>
                          <w:rFonts w:ascii="Arial" w:hAnsi="Arial" w:cs="Arial"/>
                          <w:sz w:val="28"/>
                          <w:szCs w:val="28"/>
                        </w:rPr>
                        <w:t xml:space="preserve">r </w:t>
                      </w:r>
                      <w:hyperlink r:id="rId16" w:history="1">
                        <w:r w:rsidRPr="00CE707E">
                          <w:rPr>
                            <w:rStyle w:val="Hyperlink"/>
                            <w:rFonts w:ascii="Arial" w:hAnsi="Arial" w:cs="Arial"/>
                            <w:sz w:val="28"/>
                            <w:szCs w:val="28"/>
                          </w:rPr>
                          <w:t>r.nayyar@holt.wokingham.sch.uk</w:t>
                        </w:r>
                      </w:hyperlink>
                    </w:p>
                    <w:p w14:paraId="07A42058" w14:textId="77777777" w:rsidR="00A5700D" w:rsidRDefault="00A5700D"/>
                  </w:txbxContent>
                </v:textbox>
              </v:shape>
            </w:pict>
          </mc:Fallback>
        </mc:AlternateContent>
      </w:r>
    </w:p>
    <w:p w14:paraId="0FB78278" w14:textId="77777777" w:rsidR="000D1514" w:rsidRDefault="000D1514" w:rsidP="000D1514">
      <w:pPr>
        <w:jc w:val="center"/>
      </w:pPr>
    </w:p>
    <w:p w14:paraId="1FC39945" w14:textId="77777777" w:rsidR="000D1514" w:rsidRDefault="000D1514" w:rsidP="000D1514">
      <w:pPr>
        <w:jc w:val="center"/>
      </w:pPr>
    </w:p>
    <w:p w14:paraId="0562CB0E" w14:textId="77777777" w:rsidR="000D1514" w:rsidRDefault="000D1514" w:rsidP="000D1514">
      <w:pPr>
        <w:jc w:val="center"/>
      </w:pPr>
    </w:p>
    <w:p w14:paraId="34CE0A41" w14:textId="77777777" w:rsidR="000D1514" w:rsidRDefault="000D1514" w:rsidP="000D1514">
      <w:pPr>
        <w:jc w:val="center"/>
      </w:pPr>
    </w:p>
    <w:p w14:paraId="62EBF3C5" w14:textId="77777777" w:rsidR="000D1514" w:rsidRDefault="000D1514" w:rsidP="000D1514">
      <w:pPr>
        <w:jc w:val="center"/>
      </w:pPr>
    </w:p>
    <w:p w14:paraId="6D98A12B" w14:textId="4C7AEC10" w:rsidR="000D1514" w:rsidRDefault="000D1514" w:rsidP="000D1514">
      <w:pPr>
        <w:jc w:val="center"/>
      </w:pPr>
    </w:p>
    <w:p w14:paraId="22BEF775" w14:textId="13280E96" w:rsidR="00A5700D" w:rsidRDefault="00A5700D" w:rsidP="000D1514">
      <w:pPr>
        <w:jc w:val="center"/>
      </w:pPr>
    </w:p>
    <w:p w14:paraId="02C4441F" w14:textId="77777777" w:rsidR="00A5700D" w:rsidRDefault="00A5700D" w:rsidP="000D1514">
      <w:pPr>
        <w:jc w:val="center"/>
      </w:pPr>
    </w:p>
    <w:tbl>
      <w:tblPr>
        <w:tblStyle w:val="TableGrid"/>
        <w:tblW w:w="0" w:type="auto"/>
        <w:tblLook w:val="04A0" w:firstRow="1" w:lastRow="0" w:firstColumn="1" w:lastColumn="0" w:noHBand="0" w:noVBand="1"/>
      </w:tblPr>
      <w:tblGrid>
        <w:gridCol w:w="9016"/>
      </w:tblGrid>
      <w:tr w:rsidR="00ED0E00" w:rsidRPr="00ED0E00" w14:paraId="312AFD52" w14:textId="77777777" w:rsidTr="00ED0E00">
        <w:tc>
          <w:tcPr>
            <w:tcW w:w="9016" w:type="dxa"/>
            <w:shd w:val="clear" w:color="auto" w:fill="D9D9D9" w:themeFill="background1" w:themeFillShade="D9"/>
          </w:tcPr>
          <w:p w14:paraId="097FA84D" w14:textId="77777777" w:rsidR="00ED0E00" w:rsidRDefault="00ED0E00" w:rsidP="000D1514">
            <w:pPr>
              <w:jc w:val="center"/>
              <w:rPr>
                <w:b/>
              </w:rPr>
            </w:pPr>
            <w:r>
              <w:rPr>
                <w:b/>
              </w:rPr>
              <w:lastRenderedPageBreak/>
              <w:t>Book Recommendations</w:t>
            </w:r>
          </w:p>
          <w:p w14:paraId="3E0F5DD9" w14:textId="77777777" w:rsidR="00E32235" w:rsidRDefault="00E32235" w:rsidP="00E32235">
            <w:pPr>
              <w:jc w:val="center"/>
            </w:pPr>
            <w:r>
              <w:t xml:space="preserve">It is vital that you are accustomed to completing wider reading around topics you will cover during your A levels. As a starting point, we recommend the following titles: </w:t>
            </w:r>
          </w:p>
          <w:p w14:paraId="66010E5F" w14:textId="77777777" w:rsidR="00E32235" w:rsidRPr="00E32235" w:rsidRDefault="00E32235" w:rsidP="00E32235">
            <w:pPr>
              <w:jc w:val="center"/>
              <w:rPr>
                <w:i/>
              </w:rPr>
            </w:pPr>
            <w:r>
              <w:rPr>
                <w:i/>
              </w:rPr>
              <w:t>(</w:t>
            </w:r>
            <w:proofErr w:type="gramStart"/>
            <w:r>
              <w:rPr>
                <w:i/>
              </w:rPr>
              <w:t>remember</w:t>
            </w:r>
            <w:proofErr w:type="gramEnd"/>
            <w:r>
              <w:rPr>
                <w:i/>
              </w:rPr>
              <w:t>, you can add these</w:t>
            </w:r>
            <w:r w:rsidR="00D74BE5">
              <w:rPr>
                <w:i/>
              </w:rPr>
              <w:t xml:space="preserve"> to your wider reading log in S</w:t>
            </w:r>
            <w:r>
              <w:rPr>
                <w:i/>
              </w:rPr>
              <w:t>e</w:t>
            </w:r>
            <w:r w:rsidR="00D74BE5">
              <w:rPr>
                <w:i/>
              </w:rPr>
              <w:t>p</w:t>
            </w:r>
            <w:r>
              <w:rPr>
                <w:i/>
              </w:rPr>
              <w:t>tember!)</w:t>
            </w:r>
          </w:p>
        </w:tc>
      </w:tr>
      <w:tr w:rsidR="00ED0E00" w14:paraId="5848F73D" w14:textId="77777777" w:rsidTr="00ED0E00">
        <w:tc>
          <w:tcPr>
            <w:tcW w:w="9016" w:type="dxa"/>
          </w:tcPr>
          <w:p w14:paraId="364B27DF" w14:textId="77777777" w:rsidR="00F755EA" w:rsidRDefault="0071503E" w:rsidP="009A7A51">
            <w:r>
              <w:rPr>
                <w:noProof/>
                <w:lang w:eastAsia="en-GB"/>
              </w:rPr>
              <w:drawing>
                <wp:anchor distT="0" distB="0" distL="114300" distR="114300" simplePos="0" relativeHeight="251667456" behindDoc="1" locked="0" layoutInCell="1" allowOverlap="1" wp14:anchorId="1C591424" wp14:editId="20667AD4">
                  <wp:simplePos x="0" y="0"/>
                  <wp:positionH relativeFrom="column">
                    <wp:posOffset>9525</wp:posOffset>
                  </wp:positionH>
                  <wp:positionV relativeFrom="paragraph">
                    <wp:posOffset>59055</wp:posOffset>
                  </wp:positionV>
                  <wp:extent cx="790575" cy="1077595"/>
                  <wp:effectExtent l="0" t="0" r="9525" b="8255"/>
                  <wp:wrapTight wrapText="bothSides">
                    <wp:wrapPolygon edited="0">
                      <wp:start x="0" y="0"/>
                      <wp:lineTo x="0" y="21384"/>
                      <wp:lineTo x="21340" y="21384"/>
                      <wp:lineTo x="21340" y="0"/>
                      <wp:lineTo x="0" y="0"/>
                    </wp:wrapPolygon>
                  </wp:wrapTight>
                  <wp:docPr id="4" name="Picture 4" descr="https://03fcd67fd51850d3ba6b-6cb392df11a341bce8c76b1898d0c030.ssl.cf3.rackcdn.com/large/9780/1983/97801983519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03fcd67fd51850d3ba6b-6cb392df11a341bce8c76b1898d0c030.ssl.cf3.rackcdn.com/large/9780/1983/9780198351979.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0575"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sidR="00F755EA">
              <w:t xml:space="preserve">                                                                                                                                                                            </w:t>
            </w:r>
            <w:r w:rsidR="00F755EA">
              <w:br/>
              <w:t xml:space="preserve">                                                                                                                                                                                                         </w:t>
            </w:r>
            <w:r>
              <w:t xml:space="preserve">  </w:t>
            </w:r>
            <w:r w:rsidR="009A7A51">
              <w:t xml:space="preserve">     </w:t>
            </w:r>
            <w:r w:rsidR="00F755EA" w:rsidRPr="00F755EA">
              <w:t xml:space="preserve">This is the course text book that you </w:t>
            </w:r>
            <w:r w:rsidR="00F755EA" w:rsidRPr="009A7A51">
              <w:rPr>
                <w:b/>
                <w:u w:val="single"/>
              </w:rPr>
              <w:t>need to purchase</w:t>
            </w:r>
            <w:r w:rsidR="00F755EA" w:rsidRPr="00F755EA">
              <w:t xml:space="preserve"> for the start of September.  ISBN number: ISBN: 978-0-19-835197-9.</w:t>
            </w:r>
          </w:p>
          <w:p w14:paraId="081BEEFA" w14:textId="77777777" w:rsidR="00F755EA" w:rsidRDefault="00F755EA" w:rsidP="00695A8F">
            <w:pPr>
              <w:rPr>
                <w:b/>
                <w:sz w:val="20"/>
              </w:rPr>
            </w:pPr>
            <w:r>
              <w:rPr>
                <w:b/>
                <w:sz w:val="20"/>
              </w:rPr>
              <w:t xml:space="preserve">                                               </w:t>
            </w:r>
          </w:p>
          <w:p w14:paraId="2946DB82" w14:textId="77777777" w:rsidR="0071503E" w:rsidRDefault="0071503E" w:rsidP="00695A8F">
            <w:pPr>
              <w:rPr>
                <w:b/>
                <w:sz w:val="20"/>
              </w:rPr>
            </w:pPr>
            <w:r>
              <w:rPr>
                <w:b/>
                <w:sz w:val="20"/>
              </w:rPr>
              <w:br/>
            </w:r>
          </w:p>
          <w:p w14:paraId="22E6BA99" w14:textId="77777777" w:rsidR="00695A8F" w:rsidRDefault="0071503E" w:rsidP="00695A8F">
            <w:pPr>
              <w:rPr>
                <w:sz w:val="20"/>
              </w:rPr>
            </w:pPr>
            <w:r>
              <w:rPr>
                <w:b/>
                <w:sz w:val="20"/>
              </w:rPr>
              <w:t xml:space="preserve">                                                                                                                                                                                                             </w:t>
            </w:r>
            <w:r w:rsidR="00A82A0F">
              <w:rPr>
                <w:b/>
                <w:sz w:val="20"/>
              </w:rPr>
              <w:t>Periodi</w:t>
            </w:r>
            <w:r w:rsidR="00695A8F" w:rsidRPr="0019104B">
              <w:rPr>
                <w:b/>
                <w:sz w:val="20"/>
              </w:rPr>
              <w:t>c Tales: The Curious Lives of the Elements</w:t>
            </w:r>
            <w:r w:rsidR="00695A8F" w:rsidRPr="0019104B">
              <w:rPr>
                <w:sz w:val="20"/>
              </w:rPr>
              <w:t xml:space="preserve"> (Paperback) Hugh </w:t>
            </w:r>
            <w:proofErr w:type="spellStart"/>
            <w:r w:rsidR="00695A8F" w:rsidRPr="0019104B">
              <w:rPr>
                <w:sz w:val="20"/>
              </w:rPr>
              <w:t>Aldersey</w:t>
            </w:r>
            <w:proofErr w:type="spellEnd"/>
            <w:r w:rsidR="00695A8F" w:rsidRPr="0019104B">
              <w:rPr>
                <w:sz w:val="20"/>
              </w:rPr>
              <w:t>-Williams</w:t>
            </w:r>
            <w:r w:rsidR="00695A8F" w:rsidRPr="0019104B">
              <w:rPr>
                <w:sz w:val="20"/>
              </w:rPr>
              <w:tab/>
            </w:r>
          </w:p>
          <w:p w14:paraId="7F56BF4F" w14:textId="77777777" w:rsidR="00695A8F" w:rsidRDefault="00695A8F" w:rsidP="00695A8F">
            <w:pPr>
              <w:rPr>
                <w:sz w:val="20"/>
              </w:rPr>
            </w:pPr>
            <w:r w:rsidRPr="0019104B">
              <w:rPr>
                <w:bCs/>
                <w:sz w:val="20"/>
              </w:rPr>
              <w:t>ISBN-10:</w:t>
            </w:r>
            <w:r w:rsidRPr="0019104B">
              <w:rPr>
                <w:sz w:val="20"/>
              </w:rPr>
              <w:t xml:space="preserve"> 0141041455</w:t>
            </w:r>
            <w:r>
              <w:rPr>
                <w:sz w:val="20"/>
              </w:rPr>
              <w:tab/>
            </w:r>
            <w:r>
              <w:rPr>
                <w:sz w:val="20"/>
              </w:rPr>
              <w:tab/>
            </w:r>
            <w:r>
              <w:rPr>
                <w:sz w:val="20"/>
              </w:rPr>
              <w:tab/>
            </w:r>
          </w:p>
          <w:p w14:paraId="4B3378C7" w14:textId="77777777" w:rsidR="00695A8F" w:rsidRDefault="00466866" w:rsidP="00695A8F">
            <w:pPr>
              <w:rPr>
                <w:sz w:val="20"/>
              </w:rPr>
            </w:pPr>
            <w:hyperlink r:id="rId18" w:history="1">
              <w:r w:rsidR="00695A8F" w:rsidRPr="002B036B">
                <w:rPr>
                  <w:rStyle w:val="Hyperlink"/>
                  <w:sz w:val="20"/>
                </w:rPr>
                <w:t>http://bit.ly/pixlchembook1</w:t>
              </w:r>
            </w:hyperlink>
          </w:p>
          <w:p w14:paraId="5997CC1D" w14:textId="77777777" w:rsidR="00695A8F" w:rsidRDefault="00695A8F" w:rsidP="00695A8F">
            <w:pPr>
              <w:rPr>
                <w:sz w:val="20"/>
              </w:rPr>
            </w:pPr>
          </w:p>
          <w:p w14:paraId="6694B125" w14:textId="77777777" w:rsidR="00695A8F" w:rsidRDefault="00695A8F" w:rsidP="00695A8F">
            <w:pPr>
              <w:rPr>
                <w:sz w:val="20"/>
              </w:rPr>
            </w:pPr>
            <w:r>
              <w:rPr>
                <w:sz w:val="20"/>
              </w:rPr>
              <w:t>This book covers the chemical elements, where they come from and how they are used. There are loads of fascinating insights into uses for chemicals you would have never even thought about.</w:t>
            </w:r>
          </w:p>
          <w:p w14:paraId="110FFD37" w14:textId="77777777" w:rsidR="00695A8F" w:rsidRDefault="00695A8F" w:rsidP="00695A8F">
            <w:pPr>
              <w:rPr>
                <w:b/>
                <w:bCs/>
                <w:sz w:val="20"/>
                <w:szCs w:val="20"/>
              </w:rPr>
            </w:pPr>
          </w:p>
          <w:p w14:paraId="3B4794A6" w14:textId="77777777" w:rsidR="00695A8F" w:rsidRDefault="0071503E" w:rsidP="00695A8F">
            <w:pPr>
              <w:rPr>
                <w:b/>
                <w:bCs/>
                <w:sz w:val="20"/>
                <w:szCs w:val="20"/>
              </w:rPr>
            </w:pPr>
            <w:r>
              <w:rPr>
                <w:noProof/>
                <w:color w:val="0563C1" w:themeColor="hyperlink"/>
                <w:sz w:val="20"/>
                <w:u w:val="single"/>
                <w:lang w:eastAsia="en-GB"/>
              </w:rPr>
              <w:drawing>
                <wp:anchor distT="0" distB="0" distL="114300" distR="114300" simplePos="0" relativeHeight="251659264" behindDoc="1" locked="0" layoutInCell="1" allowOverlap="1" wp14:anchorId="1682D103" wp14:editId="33992A32">
                  <wp:simplePos x="0" y="0"/>
                  <wp:positionH relativeFrom="margin">
                    <wp:posOffset>-141605</wp:posOffset>
                  </wp:positionH>
                  <wp:positionV relativeFrom="paragraph">
                    <wp:posOffset>-1045210</wp:posOffset>
                  </wp:positionV>
                  <wp:extent cx="844550" cy="1249045"/>
                  <wp:effectExtent l="76200" t="76200" r="127000" b="141605"/>
                  <wp:wrapTight wrapText="bothSides">
                    <wp:wrapPolygon edited="0">
                      <wp:start x="-974" y="-1318"/>
                      <wp:lineTo x="-1949" y="-988"/>
                      <wp:lineTo x="-1949" y="22402"/>
                      <wp:lineTo x="-974" y="23719"/>
                      <wp:lineTo x="23386" y="23719"/>
                      <wp:lineTo x="24361" y="20425"/>
                      <wp:lineTo x="24361" y="4283"/>
                      <wp:lineTo x="23386" y="-659"/>
                      <wp:lineTo x="23386" y="-1318"/>
                      <wp:lineTo x="-974" y="-1318"/>
                    </wp:wrapPolygon>
                  </wp:wrapTight>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9E8E4C5.tmp"/>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44550" cy="12490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39A89F39" w14:textId="77777777" w:rsidR="00695A8F" w:rsidRDefault="0071503E" w:rsidP="00695A8F">
            <w:pPr>
              <w:rPr>
                <w:b/>
                <w:bCs/>
                <w:sz w:val="20"/>
                <w:szCs w:val="20"/>
              </w:rPr>
            </w:pPr>
            <w:r w:rsidRPr="0026240B">
              <w:rPr>
                <w:noProof/>
                <w:sz w:val="20"/>
                <w:szCs w:val="20"/>
                <w:lang w:eastAsia="en-GB"/>
              </w:rPr>
              <w:drawing>
                <wp:anchor distT="0" distB="0" distL="114300" distR="114300" simplePos="0" relativeHeight="251660288" behindDoc="1" locked="0" layoutInCell="1" allowOverlap="1" wp14:anchorId="15F48C4B" wp14:editId="61B6E1B3">
                  <wp:simplePos x="0" y="0"/>
                  <wp:positionH relativeFrom="margin">
                    <wp:posOffset>-103505</wp:posOffset>
                  </wp:positionH>
                  <wp:positionV relativeFrom="paragraph">
                    <wp:posOffset>95885</wp:posOffset>
                  </wp:positionV>
                  <wp:extent cx="812165" cy="1174750"/>
                  <wp:effectExtent l="95250" t="95250" r="102235" b="101600"/>
                  <wp:wrapTight wrapText="bothSides">
                    <wp:wrapPolygon edited="0">
                      <wp:start x="-2533" y="-1751"/>
                      <wp:lineTo x="-2533" y="23118"/>
                      <wp:lineTo x="23812" y="23118"/>
                      <wp:lineTo x="23812" y="-1751"/>
                      <wp:lineTo x="-2533" y="-1751"/>
                    </wp:wrapPolygon>
                  </wp:wrapTight>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9E8EE47.t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12165" cy="117475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p w14:paraId="6B699379" w14:textId="77777777" w:rsidR="00695A8F" w:rsidRDefault="00695A8F" w:rsidP="00695A8F">
            <w:pPr>
              <w:rPr>
                <w:b/>
                <w:bCs/>
                <w:sz w:val="20"/>
                <w:szCs w:val="20"/>
              </w:rPr>
            </w:pPr>
          </w:p>
          <w:p w14:paraId="7A36683F" w14:textId="77777777" w:rsidR="00695A8F" w:rsidRPr="0026240B" w:rsidRDefault="00695A8F" w:rsidP="00695A8F">
            <w:pPr>
              <w:rPr>
                <w:b/>
                <w:bCs/>
                <w:sz w:val="20"/>
                <w:szCs w:val="20"/>
              </w:rPr>
            </w:pPr>
            <w:r w:rsidRPr="0026240B">
              <w:rPr>
                <w:b/>
                <w:bCs/>
                <w:sz w:val="20"/>
                <w:szCs w:val="20"/>
              </w:rPr>
              <w:t xml:space="preserve">The Science of Everyday Life: Why Teapots Dribble, Toast Burns and Light Bulbs Shine </w:t>
            </w:r>
            <w:r w:rsidRPr="0026240B">
              <w:rPr>
                <w:bCs/>
                <w:sz w:val="20"/>
                <w:szCs w:val="20"/>
              </w:rPr>
              <w:t xml:space="preserve">(Hardback) Marty </w:t>
            </w:r>
            <w:proofErr w:type="spellStart"/>
            <w:r w:rsidRPr="0026240B">
              <w:rPr>
                <w:bCs/>
                <w:sz w:val="20"/>
                <w:szCs w:val="20"/>
              </w:rPr>
              <w:t>Jopson</w:t>
            </w:r>
            <w:proofErr w:type="spellEnd"/>
          </w:p>
          <w:p w14:paraId="2D497FF4" w14:textId="77777777" w:rsidR="00695A8F" w:rsidRDefault="00695A8F" w:rsidP="00695A8F">
            <w:pPr>
              <w:rPr>
                <w:sz w:val="20"/>
                <w:szCs w:val="20"/>
              </w:rPr>
            </w:pPr>
            <w:r w:rsidRPr="0026240B">
              <w:rPr>
                <w:sz w:val="20"/>
                <w:szCs w:val="20"/>
              </w:rPr>
              <w:t>ISBN-10: 1782434186</w:t>
            </w:r>
            <w:r w:rsidRPr="0026240B">
              <w:rPr>
                <w:sz w:val="20"/>
                <w:szCs w:val="20"/>
              </w:rPr>
              <w:tab/>
            </w:r>
            <w:r w:rsidRPr="0026240B">
              <w:rPr>
                <w:sz w:val="20"/>
                <w:szCs w:val="20"/>
              </w:rPr>
              <w:tab/>
            </w:r>
            <w:r w:rsidRPr="0026240B">
              <w:rPr>
                <w:sz w:val="20"/>
                <w:szCs w:val="20"/>
              </w:rPr>
              <w:tab/>
            </w:r>
          </w:p>
          <w:p w14:paraId="575B3999" w14:textId="77777777" w:rsidR="00695A8F" w:rsidRPr="0026240B" w:rsidRDefault="00466866" w:rsidP="00695A8F">
            <w:pPr>
              <w:rPr>
                <w:sz w:val="20"/>
                <w:szCs w:val="20"/>
              </w:rPr>
            </w:pPr>
            <w:hyperlink r:id="rId21" w:history="1">
              <w:r w:rsidR="00695A8F" w:rsidRPr="0026240B">
                <w:rPr>
                  <w:rStyle w:val="Hyperlink"/>
                  <w:sz w:val="20"/>
                  <w:szCs w:val="20"/>
                </w:rPr>
                <w:t>http://bit.ly/pixlchembook2</w:t>
              </w:r>
            </w:hyperlink>
          </w:p>
          <w:p w14:paraId="3FE9F23F" w14:textId="77777777" w:rsidR="00695A8F" w:rsidRPr="0026240B" w:rsidRDefault="00695A8F" w:rsidP="00695A8F">
            <w:pPr>
              <w:rPr>
                <w:sz w:val="20"/>
                <w:szCs w:val="20"/>
              </w:rPr>
            </w:pPr>
          </w:p>
          <w:p w14:paraId="0EBAEDAA" w14:textId="77777777" w:rsidR="00695A8F" w:rsidRPr="0026240B" w:rsidRDefault="00695A8F" w:rsidP="00695A8F">
            <w:pPr>
              <w:rPr>
                <w:sz w:val="20"/>
                <w:szCs w:val="20"/>
              </w:rPr>
            </w:pPr>
            <w:r w:rsidRPr="0026240B">
              <w:rPr>
                <w:sz w:val="20"/>
                <w:szCs w:val="20"/>
              </w:rPr>
              <w:t>The title says it all really, lots of interesting stuff about the things around you home!</w:t>
            </w:r>
          </w:p>
          <w:p w14:paraId="1F72F646" w14:textId="77777777" w:rsidR="00695A8F" w:rsidRDefault="00695A8F" w:rsidP="00695A8F">
            <w:pPr>
              <w:rPr>
                <w:sz w:val="18"/>
              </w:rPr>
            </w:pPr>
          </w:p>
          <w:p w14:paraId="08CE6F91" w14:textId="77777777" w:rsidR="00695A8F" w:rsidRDefault="00695A8F" w:rsidP="00695A8F">
            <w:pPr>
              <w:rPr>
                <w:b/>
                <w:sz w:val="18"/>
              </w:rPr>
            </w:pPr>
          </w:p>
          <w:p w14:paraId="61CDCEAD" w14:textId="77777777" w:rsidR="00695A8F" w:rsidRDefault="00695A8F" w:rsidP="00695A8F">
            <w:pPr>
              <w:rPr>
                <w:b/>
                <w:sz w:val="18"/>
              </w:rPr>
            </w:pPr>
          </w:p>
          <w:p w14:paraId="13C33029" w14:textId="77777777" w:rsidR="00695A8F" w:rsidRPr="0026240B" w:rsidRDefault="00695A8F" w:rsidP="00695A8F">
            <w:pPr>
              <w:rPr>
                <w:sz w:val="20"/>
                <w:szCs w:val="20"/>
              </w:rPr>
            </w:pPr>
            <w:r w:rsidRPr="0026240B">
              <w:rPr>
                <w:b/>
                <w:sz w:val="20"/>
                <w:szCs w:val="20"/>
              </w:rPr>
              <w:t xml:space="preserve">Bad Science </w:t>
            </w:r>
            <w:r w:rsidRPr="0026240B">
              <w:rPr>
                <w:sz w:val="20"/>
                <w:szCs w:val="20"/>
              </w:rPr>
              <w:t>(Paperback) Ben Goldacre</w:t>
            </w:r>
            <w:r w:rsidRPr="0026240B">
              <w:rPr>
                <w:sz w:val="20"/>
                <w:szCs w:val="20"/>
              </w:rPr>
              <w:tab/>
            </w:r>
          </w:p>
          <w:p w14:paraId="0E6D9EFB" w14:textId="77777777" w:rsidR="00695A8F" w:rsidRDefault="00695A8F" w:rsidP="00695A8F">
            <w:pPr>
              <w:rPr>
                <w:sz w:val="20"/>
                <w:szCs w:val="20"/>
              </w:rPr>
            </w:pPr>
            <w:r w:rsidRPr="0026240B">
              <w:rPr>
                <w:bCs/>
                <w:sz w:val="20"/>
                <w:szCs w:val="20"/>
              </w:rPr>
              <w:t>ISBN-10:</w:t>
            </w:r>
            <w:r w:rsidRPr="0026240B">
              <w:rPr>
                <w:sz w:val="20"/>
                <w:szCs w:val="20"/>
              </w:rPr>
              <w:t xml:space="preserve"> 000728487X</w:t>
            </w:r>
            <w:r w:rsidRPr="0026240B">
              <w:rPr>
                <w:sz w:val="20"/>
                <w:szCs w:val="20"/>
              </w:rPr>
              <w:tab/>
            </w:r>
            <w:r w:rsidRPr="0026240B">
              <w:rPr>
                <w:sz w:val="20"/>
                <w:szCs w:val="20"/>
              </w:rPr>
              <w:tab/>
            </w:r>
            <w:r w:rsidRPr="0026240B">
              <w:rPr>
                <w:sz w:val="20"/>
                <w:szCs w:val="20"/>
              </w:rPr>
              <w:tab/>
            </w:r>
          </w:p>
          <w:p w14:paraId="3AC36816" w14:textId="77777777" w:rsidR="00695A8F" w:rsidRPr="0026240B" w:rsidRDefault="00466866" w:rsidP="00695A8F">
            <w:pPr>
              <w:rPr>
                <w:sz w:val="20"/>
                <w:szCs w:val="20"/>
              </w:rPr>
            </w:pPr>
            <w:hyperlink r:id="rId22" w:history="1">
              <w:r w:rsidR="00695A8F" w:rsidRPr="0026240B">
                <w:rPr>
                  <w:rStyle w:val="Hyperlink"/>
                  <w:sz w:val="20"/>
                  <w:szCs w:val="20"/>
                </w:rPr>
                <w:t>http://bit.ly/pixlchembook3</w:t>
              </w:r>
            </w:hyperlink>
          </w:p>
          <w:p w14:paraId="0C9C81AB" w14:textId="77777777" w:rsidR="00695A8F" w:rsidRPr="0026240B" w:rsidRDefault="00695A8F" w:rsidP="00695A8F">
            <w:pPr>
              <w:rPr>
                <w:sz w:val="20"/>
                <w:szCs w:val="20"/>
              </w:rPr>
            </w:pPr>
            <w:r w:rsidRPr="0026240B">
              <w:rPr>
                <w:sz w:val="20"/>
                <w:szCs w:val="20"/>
              </w:rPr>
              <w:t>Here Ben Goldacre takes apart anyone who published bad / misleading or dodgy science – this book will make you think about everything the advertising industry tries to sell you by making it sound ‘</w:t>
            </w:r>
            <w:proofErr w:type="spellStart"/>
            <w:r w:rsidRPr="0026240B">
              <w:rPr>
                <w:sz w:val="20"/>
                <w:szCs w:val="20"/>
              </w:rPr>
              <w:t>sciency</w:t>
            </w:r>
            <w:proofErr w:type="spellEnd"/>
            <w:r w:rsidRPr="0026240B">
              <w:rPr>
                <w:sz w:val="20"/>
                <w:szCs w:val="20"/>
              </w:rPr>
              <w:t>’.</w:t>
            </w:r>
          </w:p>
          <w:p w14:paraId="1A0A4CCE" w14:textId="77777777" w:rsidR="00695A8F" w:rsidRPr="0026240B" w:rsidRDefault="0071503E" w:rsidP="00695A8F">
            <w:pPr>
              <w:rPr>
                <w:sz w:val="20"/>
                <w:szCs w:val="20"/>
              </w:rPr>
            </w:pPr>
            <w:r>
              <w:rPr>
                <w:noProof/>
                <w:color w:val="0563C1" w:themeColor="hyperlink"/>
                <w:sz w:val="20"/>
                <w:szCs w:val="20"/>
                <w:u w:val="single"/>
                <w:lang w:eastAsia="en-GB"/>
              </w:rPr>
              <w:drawing>
                <wp:anchor distT="0" distB="0" distL="114300" distR="114300" simplePos="0" relativeHeight="251661312" behindDoc="1" locked="0" layoutInCell="1" allowOverlap="1" wp14:anchorId="3FFD82AB" wp14:editId="7B8AB083">
                  <wp:simplePos x="0" y="0"/>
                  <wp:positionH relativeFrom="margin">
                    <wp:posOffset>-144145</wp:posOffset>
                  </wp:positionH>
                  <wp:positionV relativeFrom="paragraph">
                    <wp:posOffset>-822960</wp:posOffset>
                  </wp:positionV>
                  <wp:extent cx="862330" cy="1233170"/>
                  <wp:effectExtent l="95250" t="95250" r="90170" b="100330"/>
                  <wp:wrapTight wrapText="bothSides">
                    <wp:wrapPolygon edited="0">
                      <wp:start x="-2386" y="-1668"/>
                      <wp:lineTo x="-2386" y="23024"/>
                      <wp:lineTo x="23381" y="23024"/>
                      <wp:lineTo x="23381" y="-1668"/>
                      <wp:lineTo x="-2386" y="-1668"/>
                    </wp:wrapPolygon>
                  </wp:wrapTight>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9E88EAA.tmp"/>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62330" cy="123317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p w14:paraId="6BB9E253" w14:textId="77777777" w:rsidR="00695A8F" w:rsidRDefault="00695A8F" w:rsidP="00695A8F">
            <w:pPr>
              <w:rPr>
                <w:b/>
                <w:sz w:val="20"/>
                <w:szCs w:val="20"/>
              </w:rPr>
            </w:pPr>
          </w:p>
          <w:p w14:paraId="23DE523C" w14:textId="77777777" w:rsidR="00695A8F" w:rsidRDefault="00695A8F" w:rsidP="00695A8F">
            <w:pPr>
              <w:rPr>
                <w:b/>
                <w:sz w:val="20"/>
                <w:szCs w:val="20"/>
              </w:rPr>
            </w:pPr>
          </w:p>
          <w:p w14:paraId="52E56223" w14:textId="77777777" w:rsidR="00695A8F" w:rsidRDefault="00695A8F" w:rsidP="00695A8F">
            <w:pPr>
              <w:rPr>
                <w:b/>
                <w:sz w:val="20"/>
                <w:szCs w:val="20"/>
              </w:rPr>
            </w:pPr>
          </w:p>
          <w:p w14:paraId="03EA9DAB" w14:textId="77777777" w:rsidR="00695A8F" w:rsidRPr="0026240B" w:rsidRDefault="00695A8F" w:rsidP="00695A8F">
            <w:pPr>
              <w:rPr>
                <w:sz w:val="20"/>
                <w:szCs w:val="20"/>
              </w:rPr>
            </w:pPr>
            <w:r w:rsidRPr="0026240B">
              <w:rPr>
                <w:b/>
                <w:sz w:val="20"/>
                <w:szCs w:val="20"/>
              </w:rPr>
              <w:t>Calculations in AS/A Level Chemistry</w:t>
            </w:r>
            <w:r w:rsidRPr="0026240B">
              <w:rPr>
                <w:sz w:val="20"/>
                <w:szCs w:val="20"/>
              </w:rPr>
              <w:t xml:space="preserve"> (Paperback) Jim Clark</w:t>
            </w:r>
            <w:r w:rsidRPr="0026240B">
              <w:rPr>
                <w:sz w:val="20"/>
                <w:szCs w:val="20"/>
              </w:rPr>
              <w:tab/>
            </w:r>
          </w:p>
          <w:p w14:paraId="6F5420E4" w14:textId="77777777" w:rsidR="00695A8F" w:rsidRDefault="00695A8F" w:rsidP="00695A8F">
            <w:pPr>
              <w:rPr>
                <w:sz w:val="20"/>
                <w:szCs w:val="20"/>
              </w:rPr>
            </w:pPr>
            <w:r w:rsidRPr="0026240B">
              <w:rPr>
                <w:sz w:val="20"/>
                <w:szCs w:val="20"/>
              </w:rPr>
              <w:t>ISBN-10: 0582411270</w:t>
            </w:r>
          </w:p>
          <w:p w14:paraId="339E92CA" w14:textId="77777777" w:rsidR="00695A8F" w:rsidRPr="0026240B" w:rsidRDefault="00466866" w:rsidP="00695A8F">
            <w:pPr>
              <w:rPr>
                <w:sz w:val="20"/>
                <w:szCs w:val="20"/>
              </w:rPr>
            </w:pPr>
            <w:hyperlink r:id="rId24" w:history="1">
              <w:r w:rsidR="00695A8F" w:rsidRPr="0026240B">
                <w:rPr>
                  <w:rStyle w:val="Hyperlink"/>
                  <w:sz w:val="20"/>
                  <w:szCs w:val="20"/>
                </w:rPr>
                <w:t>http://bit.ly/pixlchembook4</w:t>
              </w:r>
            </w:hyperlink>
          </w:p>
          <w:p w14:paraId="78270252" w14:textId="77777777" w:rsidR="00695A8F" w:rsidRPr="0026240B" w:rsidRDefault="00695A8F" w:rsidP="00695A8F">
            <w:pPr>
              <w:rPr>
                <w:sz w:val="20"/>
                <w:szCs w:val="20"/>
              </w:rPr>
            </w:pPr>
            <w:r w:rsidRPr="0026240B">
              <w:rPr>
                <w:sz w:val="20"/>
                <w:szCs w:val="20"/>
              </w:rPr>
              <w:t>If you struggle with the calculations side of chemistry, this is the book for you. Covers all the possible calculations you are ever likely to come across. Brought to you by the same guy who wrote the excellent chemguide.co.uk website.</w:t>
            </w:r>
            <w:r w:rsidR="001D5B2B">
              <w:rPr>
                <w:sz w:val="20"/>
                <w:szCs w:val="20"/>
              </w:rPr>
              <w:t xml:space="preserve"> This can be found in our senior LRC</w:t>
            </w:r>
          </w:p>
          <w:p w14:paraId="2276429A" w14:textId="77777777" w:rsidR="00E32235" w:rsidRDefault="0071503E">
            <w:r>
              <w:rPr>
                <w:noProof/>
                <w:sz w:val="20"/>
                <w:szCs w:val="20"/>
                <w:lang w:eastAsia="en-GB"/>
              </w:rPr>
              <w:drawing>
                <wp:anchor distT="0" distB="0" distL="114300" distR="114300" simplePos="0" relativeHeight="251662336" behindDoc="1" locked="0" layoutInCell="1" allowOverlap="1" wp14:anchorId="12A27BFE" wp14:editId="7E7B700C">
                  <wp:simplePos x="0" y="0"/>
                  <wp:positionH relativeFrom="column">
                    <wp:posOffset>29845</wp:posOffset>
                  </wp:positionH>
                  <wp:positionV relativeFrom="paragraph">
                    <wp:posOffset>-1049020</wp:posOffset>
                  </wp:positionV>
                  <wp:extent cx="889000" cy="1207770"/>
                  <wp:effectExtent l="95250" t="95250" r="101600" b="87630"/>
                  <wp:wrapTight wrapText="bothSides">
                    <wp:wrapPolygon edited="0">
                      <wp:start x="-2314" y="-1703"/>
                      <wp:lineTo x="-2314" y="22826"/>
                      <wp:lineTo x="23606" y="22826"/>
                      <wp:lineTo x="23606" y="-1703"/>
                      <wp:lineTo x="-2314" y="-1703"/>
                    </wp:wrapPolygon>
                  </wp:wrapTight>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9E87108.tmp"/>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89000" cy="120777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anchor>
              </w:drawing>
            </w:r>
          </w:p>
        </w:tc>
      </w:tr>
    </w:tbl>
    <w:p w14:paraId="07547A01" w14:textId="77777777" w:rsidR="00715035" w:rsidRDefault="00715035"/>
    <w:p w14:paraId="5043CB0F" w14:textId="77777777" w:rsidR="00950BF1" w:rsidRDefault="00950BF1"/>
    <w:p w14:paraId="07459315" w14:textId="77777777" w:rsidR="00950BF1" w:rsidRDefault="00950BF1"/>
    <w:p w14:paraId="6537F28F" w14:textId="77777777" w:rsidR="006D7EF0" w:rsidRDefault="006D7EF0"/>
    <w:p w14:paraId="6DFB9E20" w14:textId="77777777" w:rsidR="006D7EF0" w:rsidRDefault="006D7EF0"/>
    <w:p w14:paraId="70DF9E56" w14:textId="77777777" w:rsidR="00950BF1" w:rsidRDefault="00950BF1"/>
    <w:p w14:paraId="44E871BC" w14:textId="77777777" w:rsidR="00737EF9" w:rsidRDefault="00737EF9"/>
    <w:tbl>
      <w:tblPr>
        <w:tblStyle w:val="TableGrid"/>
        <w:tblW w:w="0" w:type="auto"/>
        <w:tblLook w:val="04A0" w:firstRow="1" w:lastRow="0" w:firstColumn="1" w:lastColumn="0" w:noHBand="0" w:noVBand="1"/>
      </w:tblPr>
      <w:tblGrid>
        <w:gridCol w:w="9016"/>
      </w:tblGrid>
      <w:tr w:rsidR="00ED0E00" w:rsidRPr="00ED0E00" w14:paraId="4AC45801" w14:textId="77777777" w:rsidTr="00ED0E00">
        <w:tc>
          <w:tcPr>
            <w:tcW w:w="9016" w:type="dxa"/>
            <w:shd w:val="clear" w:color="auto" w:fill="D9D9D9" w:themeFill="background1" w:themeFillShade="D9"/>
          </w:tcPr>
          <w:p w14:paraId="4AAE1667" w14:textId="77777777" w:rsidR="00ED0E00" w:rsidRDefault="00ED0E00" w:rsidP="00ED0E00">
            <w:pPr>
              <w:jc w:val="center"/>
              <w:rPr>
                <w:b/>
              </w:rPr>
            </w:pPr>
            <w:r>
              <w:rPr>
                <w:b/>
              </w:rPr>
              <w:t xml:space="preserve">Film/ Documentary Recommendations </w:t>
            </w:r>
          </w:p>
          <w:p w14:paraId="3E734BA9" w14:textId="77777777" w:rsidR="00E32235" w:rsidRPr="00E32235" w:rsidRDefault="00E32235" w:rsidP="00ED0E00">
            <w:pPr>
              <w:jc w:val="center"/>
            </w:pPr>
            <w:r>
              <w:t xml:space="preserve">There are a number of useful films and documentaries that will develop your wider understanding of the topics covered. </w:t>
            </w:r>
          </w:p>
        </w:tc>
      </w:tr>
      <w:tr w:rsidR="00ED0E00" w14:paraId="28CD04A8" w14:textId="77777777" w:rsidTr="00ED0E00">
        <w:tc>
          <w:tcPr>
            <w:tcW w:w="9016" w:type="dxa"/>
          </w:tcPr>
          <w:p w14:paraId="144A5D23" w14:textId="77777777" w:rsidR="00ED0E00" w:rsidRDefault="00ED0E00"/>
          <w:p w14:paraId="608EBB43" w14:textId="77777777" w:rsidR="00695A8F" w:rsidRPr="0026240B" w:rsidRDefault="00695A8F" w:rsidP="00695A8F">
            <w:pPr>
              <w:rPr>
                <w:b/>
                <w:color w:val="C45911" w:themeColor="accent2" w:themeShade="BF"/>
                <w:sz w:val="24"/>
                <w:u w:val="single"/>
              </w:rPr>
            </w:pPr>
            <w:r w:rsidRPr="0026240B">
              <w:rPr>
                <w:b/>
                <w:color w:val="C45911" w:themeColor="accent2" w:themeShade="BF"/>
                <w:sz w:val="24"/>
                <w:u w:val="single"/>
              </w:rPr>
              <w:t>Chemistry in the Movies</w:t>
            </w:r>
          </w:p>
          <w:p w14:paraId="5E3852EC" w14:textId="77777777" w:rsidR="00695A8F" w:rsidRDefault="00695A8F" w:rsidP="00695A8F">
            <w:pPr>
              <w:rPr>
                <w:sz w:val="20"/>
              </w:rPr>
            </w:pPr>
            <w:proofErr w:type="spellStart"/>
            <w:r>
              <w:rPr>
                <w:sz w:val="20"/>
              </w:rPr>
              <w:t>Dantes</w:t>
            </w:r>
            <w:proofErr w:type="spellEnd"/>
            <w:r>
              <w:rPr>
                <w:sz w:val="20"/>
              </w:rPr>
              <w:t xml:space="preserve"> Peak 1997: Volcano disaster movie.</w:t>
            </w:r>
          </w:p>
          <w:p w14:paraId="57ACFF6A" w14:textId="77777777" w:rsidR="00695A8F" w:rsidRDefault="00695A8F" w:rsidP="00695A8F">
            <w:pPr>
              <w:rPr>
                <w:sz w:val="20"/>
              </w:rPr>
            </w:pPr>
            <w:r>
              <w:rPr>
                <w:sz w:val="20"/>
              </w:rPr>
              <w:t xml:space="preserve">Use the link to look at the Science of acids and how this links to the movie. </w:t>
            </w:r>
            <w:hyperlink r:id="rId26" w:history="1">
              <w:r w:rsidRPr="006735B5">
                <w:rPr>
                  <w:rStyle w:val="Hyperlink"/>
                  <w:sz w:val="20"/>
                </w:rPr>
                <w:t>http://www.open.edu/openlearn/science-maths-technology/science/chemistry/dantes-peak</w:t>
              </w:r>
            </w:hyperlink>
          </w:p>
          <w:p w14:paraId="6DEF35E8" w14:textId="77777777" w:rsidR="00695A8F" w:rsidRDefault="00466866" w:rsidP="00695A8F">
            <w:pPr>
              <w:rPr>
                <w:sz w:val="20"/>
              </w:rPr>
            </w:pPr>
            <w:hyperlink r:id="rId27" w:history="1">
              <w:r w:rsidR="00695A8F" w:rsidRPr="006735B5">
                <w:rPr>
                  <w:rStyle w:val="Hyperlink"/>
                  <w:sz w:val="20"/>
                </w:rPr>
                <w:t>http://www.flickclip.com/flicks/dantespeak1.html</w:t>
              </w:r>
            </w:hyperlink>
          </w:p>
          <w:p w14:paraId="2D01AC36" w14:textId="77777777" w:rsidR="00695A8F" w:rsidRDefault="00466866" w:rsidP="00695A8F">
            <w:pPr>
              <w:rPr>
                <w:sz w:val="20"/>
              </w:rPr>
            </w:pPr>
            <w:hyperlink r:id="rId28" w:history="1">
              <w:r w:rsidR="00695A8F" w:rsidRPr="006735B5">
                <w:rPr>
                  <w:rStyle w:val="Hyperlink"/>
                  <w:sz w:val="20"/>
                </w:rPr>
                <w:t>http://www.flickclip.com/flicks/dantespeak5.html</w:t>
              </w:r>
            </w:hyperlink>
          </w:p>
          <w:p w14:paraId="4C41BFCE" w14:textId="77777777" w:rsidR="00695A8F" w:rsidRDefault="00695A8F" w:rsidP="00695A8F">
            <w:pPr>
              <w:rPr>
                <w:sz w:val="20"/>
              </w:rPr>
            </w:pPr>
            <w:r>
              <w:rPr>
                <w:sz w:val="20"/>
              </w:rPr>
              <w:t>Fantastic 4 2005 &amp;2015: Superhero movie</w:t>
            </w:r>
          </w:p>
          <w:p w14:paraId="0EB06220" w14:textId="77777777" w:rsidR="00695A8F" w:rsidRDefault="00695A8F" w:rsidP="00695A8F">
            <w:pPr>
              <w:shd w:val="clear" w:color="auto" w:fill="FFFFFF"/>
              <w:spacing w:line="375" w:lineRule="atLeast"/>
              <w:outlineLvl w:val="0"/>
              <w:rPr>
                <w:sz w:val="20"/>
              </w:rPr>
            </w:pPr>
            <w:r w:rsidRPr="00FD7FA1">
              <w:rPr>
                <w:rFonts w:eastAsia="Times New Roman" w:cs="Arial"/>
                <w:color w:val="3C3C3C"/>
                <w:kern w:val="36"/>
                <w:sz w:val="20"/>
                <w:szCs w:val="20"/>
                <w:lang w:eastAsia="en-GB"/>
              </w:rPr>
              <w:t xml:space="preserve">Michio </w:t>
            </w:r>
            <w:r>
              <w:rPr>
                <w:rFonts w:eastAsia="Times New Roman" w:cs="Arial"/>
                <w:color w:val="3C3C3C"/>
                <w:kern w:val="36"/>
                <w:sz w:val="20"/>
                <w:szCs w:val="20"/>
                <w:lang w:eastAsia="en-GB"/>
              </w:rPr>
              <w:t>K</w:t>
            </w:r>
            <w:r w:rsidRPr="00FD7FA1">
              <w:rPr>
                <w:rFonts w:eastAsia="Times New Roman" w:cs="Arial"/>
                <w:color w:val="3C3C3C"/>
                <w:kern w:val="36"/>
                <w:sz w:val="20"/>
                <w:szCs w:val="20"/>
                <w:lang w:eastAsia="en-GB"/>
              </w:rPr>
              <w:t>aku explains the “real” science behind fantastic four</w:t>
            </w:r>
            <w:r>
              <w:rPr>
                <w:rFonts w:eastAsia="Times New Roman" w:cs="Arial"/>
                <w:color w:val="3C3C3C"/>
                <w:kern w:val="36"/>
                <w:sz w:val="20"/>
                <w:szCs w:val="20"/>
                <w:lang w:eastAsia="en-GB"/>
              </w:rPr>
              <w:t xml:space="preserve"> </w:t>
            </w:r>
            <w:hyperlink r:id="rId29" w:history="1">
              <w:r w:rsidRPr="006735B5">
                <w:rPr>
                  <w:rStyle w:val="Hyperlink"/>
                  <w:sz w:val="20"/>
                </w:rPr>
                <w:t>http://nerdist.com/michio-kaku-explains-the-real-science-behind-fantastic-four/</w:t>
              </w:r>
            </w:hyperlink>
          </w:p>
          <w:p w14:paraId="738610EB" w14:textId="77777777" w:rsidR="00695A8F" w:rsidRDefault="00695A8F" w:rsidP="00695A8F">
            <w:pPr>
              <w:rPr>
                <w:sz w:val="20"/>
              </w:rPr>
            </w:pPr>
          </w:p>
          <w:p w14:paraId="6FCF0DD0" w14:textId="77777777" w:rsidR="00695A8F" w:rsidRDefault="00466866" w:rsidP="00695A8F">
            <w:pPr>
              <w:rPr>
                <w:sz w:val="20"/>
              </w:rPr>
            </w:pPr>
            <w:hyperlink r:id="rId30" w:history="1">
              <w:r w:rsidR="00695A8F" w:rsidRPr="006735B5">
                <w:rPr>
                  <w:rStyle w:val="Hyperlink"/>
                  <w:sz w:val="20"/>
                </w:rPr>
                <w:t>http://www.flickclip.com/flicks/fantastic4.html</w:t>
              </w:r>
            </w:hyperlink>
          </w:p>
          <w:p w14:paraId="637805D2" w14:textId="77777777" w:rsidR="00E32235" w:rsidRDefault="00E32235"/>
          <w:p w14:paraId="463F29E8" w14:textId="77777777" w:rsidR="00E32235" w:rsidRDefault="00E32235"/>
        </w:tc>
      </w:tr>
    </w:tbl>
    <w:p w14:paraId="3B7B4B86" w14:textId="77777777" w:rsidR="00ED0E00" w:rsidRDefault="00ED0E00"/>
    <w:tbl>
      <w:tblPr>
        <w:tblStyle w:val="TableGrid"/>
        <w:tblW w:w="0" w:type="auto"/>
        <w:tblLook w:val="04A0" w:firstRow="1" w:lastRow="0" w:firstColumn="1" w:lastColumn="0" w:noHBand="0" w:noVBand="1"/>
      </w:tblPr>
      <w:tblGrid>
        <w:gridCol w:w="9016"/>
      </w:tblGrid>
      <w:tr w:rsidR="00ED0E00" w:rsidRPr="00ED0E00" w14:paraId="6AF438BC" w14:textId="77777777" w:rsidTr="00ED0E00">
        <w:tc>
          <w:tcPr>
            <w:tcW w:w="9016" w:type="dxa"/>
            <w:shd w:val="clear" w:color="auto" w:fill="D9D9D9" w:themeFill="background1" w:themeFillShade="D9"/>
          </w:tcPr>
          <w:p w14:paraId="603634AC" w14:textId="77777777" w:rsidR="00ED0E00" w:rsidRDefault="000D1514" w:rsidP="00ED0E00">
            <w:pPr>
              <w:jc w:val="center"/>
              <w:rPr>
                <w:b/>
              </w:rPr>
            </w:pPr>
            <w:r>
              <w:rPr>
                <w:b/>
              </w:rPr>
              <w:t xml:space="preserve">Have a  go at a </w:t>
            </w:r>
            <w:r w:rsidR="00ED0E00">
              <w:rPr>
                <w:b/>
              </w:rPr>
              <w:t xml:space="preserve">Research Activity </w:t>
            </w:r>
          </w:p>
          <w:p w14:paraId="73C10EF0" w14:textId="77777777" w:rsidR="00E32235" w:rsidRPr="00E32235" w:rsidRDefault="00E32235" w:rsidP="00ED0E00">
            <w:pPr>
              <w:jc w:val="center"/>
            </w:pPr>
            <w:r>
              <w:t>Using the internet and books, complete the following task. You should produce notes using the Cornell Note Taking System (</w:t>
            </w:r>
            <w:hyperlink r:id="rId31" w:history="1">
              <w:r w:rsidRPr="00C95B2E">
                <w:rPr>
                  <w:rStyle w:val="Hyperlink"/>
                </w:rPr>
                <w:t>http://lsc.cornell.edu/wp-content/uploads/2015/10/Cornell-Note_Taking-System.pdf</w:t>
              </w:r>
            </w:hyperlink>
            <w:r>
              <w:t>) on the followi</w:t>
            </w:r>
            <w:r w:rsidR="000D1514">
              <w:t>ng topic(s). You will have to rework your own notes- so the Cornell system might be the way for you!</w:t>
            </w:r>
          </w:p>
        </w:tc>
      </w:tr>
      <w:tr w:rsidR="00ED0E00" w:rsidRPr="00CA3111" w14:paraId="5CD8F2F0" w14:textId="77777777" w:rsidTr="00ED0E00">
        <w:tc>
          <w:tcPr>
            <w:tcW w:w="9016" w:type="dxa"/>
          </w:tcPr>
          <w:p w14:paraId="3A0FF5F2" w14:textId="77777777" w:rsidR="00ED0E00" w:rsidRDefault="00ED0E00"/>
          <w:p w14:paraId="5C6FFE31" w14:textId="77777777" w:rsidR="00695A8F" w:rsidRPr="00A46BE0" w:rsidRDefault="00695A8F" w:rsidP="00695A8F">
            <w:pPr>
              <w:rPr>
                <w:sz w:val="20"/>
              </w:rPr>
            </w:pPr>
            <w:r>
              <w:rPr>
                <w:sz w:val="20"/>
              </w:rPr>
              <w:t xml:space="preserve">Use your online searching abilities to see if you can find out as much about the topic as you can. Remember it you are a prospective A level chemist, you should aim to push </w:t>
            </w:r>
            <w:r>
              <w:rPr>
                <w:b/>
                <w:sz w:val="20"/>
              </w:rPr>
              <w:t>your</w:t>
            </w:r>
            <w:r>
              <w:rPr>
                <w:sz w:val="20"/>
              </w:rPr>
              <w:t xml:space="preserve"> knowledge.</w:t>
            </w:r>
          </w:p>
          <w:p w14:paraId="1AD55BD6" w14:textId="77777777" w:rsidR="00695A8F" w:rsidRPr="006415A0" w:rsidRDefault="00695A8F" w:rsidP="00695A8F">
            <w:pPr>
              <w:rPr>
                <w:b/>
                <w:sz w:val="20"/>
              </w:rPr>
            </w:pPr>
            <w:r w:rsidRPr="006415A0">
              <w:rPr>
                <w:b/>
                <w:sz w:val="20"/>
              </w:rPr>
              <w:t>You can make a 1-page summary for each one you research using Cornell notes:</w:t>
            </w:r>
          </w:p>
          <w:p w14:paraId="63F491EC" w14:textId="77777777" w:rsidR="00695A8F" w:rsidRDefault="00695A8F" w:rsidP="00695A8F">
            <w:pPr>
              <w:rPr>
                <w:sz w:val="20"/>
              </w:rPr>
            </w:pPr>
            <w:r w:rsidRPr="00A46BE0">
              <w:rPr>
                <w:sz w:val="20"/>
              </w:rPr>
              <w:t>http://coe.jmu.edu/learningtoolbox/cornellnotes.html</w:t>
            </w:r>
          </w:p>
          <w:p w14:paraId="66CB2E07" w14:textId="77777777" w:rsidR="00695A8F" w:rsidRPr="006415A0" w:rsidRDefault="00695A8F" w:rsidP="00695A8F">
            <w:pPr>
              <w:rPr>
                <w:b/>
                <w:color w:val="C45911" w:themeColor="accent2" w:themeShade="BF"/>
                <w:sz w:val="20"/>
              </w:rPr>
            </w:pPr>
            <w:r w:rsidRPr="006415A0">
              <w:rPr>
                <w:b/>
                <w:color w:val="C45911" w:themeColor="accent2" w:themeShade="BF"/>
                <w:sz w:val="20"/>
              </w:rPr>
              <w:t>Task 1: The chemistry of fireworks</w:t>
            </w:r>
          </w:p>
          <w:p w14:paraId="3C5A72FA" w14:textId="77777777" w:rsidR="00695A8F" w:rsidRDefault="00695A8F" w:rsidP="00695A8F">
            <w:pPr>
              <w:rPr>
                <w:sz w:val="20"/>
              </w:rPr>
            </w:pPr>
            <w:r w:rsidRPr="00A46BE0">
              <w:rPr>
                <w:sz w:val="20"/>
              </w:rPr>
              <w:t>What are the component parts of fireworks?  What chemical compounds cause fireworks to explode?  What chemical compounds are responsible for the colo</w:t>
            </w:r>
            <w:r>
              <w:rPr>
                <w:sz w:val="20"/>
              </w:rPr>
              <w:t>ur</w:t>
            </w:r>
            <w:r w:rsidRPr="00A46BE0">
              <w:rPr>
                <w:sz w:val="20"/>
              </w:rPr>
              <w:t xml:space="preserve"> of fireworks?</w:t>
            </w:r>
          </w:p>
          <w:p w14:paraId="5630AD66" w14:textId="77777777" w:rsidR="00695A8F" w:rsidRDefault="00695A8F" w:rsidP="00695A8F">
            <w:pPr>
              <w:rPr>
                <w:sz w:val="20"/>
              </w:rPr>
            </w:pPr>
          </w:p>
          <w:p w14:paraId="1CDEBDDD" w14:textId="77777777" w:rsidR="00695A8F" w:rsidRPr="006415A0" w:rsidRDefault="00695A8F" w:rsidP="00695A8F">
            <w:pPr>
              <w:rPr>
                <w:color w:val="C45911" w:themeColor="accent2" w:themeShade="BF"/>
                <w:sz w:val="20"/>
              </w:rPr>
            </w:pPr>
            <w:r w:rsidRPr="006415A0">
              <w:rPr>
                <w:b/>
                <w:color w:val="C45911" w:themeColor="accent2" w:themeShade="BF"/>
                <w:sz w:val="20"/>
              </w:rPr>
              <w:t xml:space="preserve">Task 2: Why is copper </w:t>
            </w:r>
            <w:proofErr w:type="spellStart"/>
            <w:r w:rsidRPr="006415A0">
              <w:rPr>
                <w:b/>
                <w:color w:val="C45911" w:themeColor="accent2" w:themeShade="BF"/>
                <w:sz w:val="20"/>
              </w:rPr>
              <w:t>sulfate</w:t>
            </w:r>
            <w:proofErr w:type="spellEnd"/>
            <w:r w:rsidRPr="006415A0">
              <w:rPr>
                <w:b/>
                <w:color w:val="C45911" w:themeColor="accent2" w:themeShade="BF"/>
                <w:sz w:val="20"/>
              </w:rPr>
              <w:t xml:space="preserve"> blue?</w:t>
            </w:r>
          </w:p>
          <w:p w14:paraId="6392D72F" w14:textId="77777777" w:rsidR="00695A8F" w:rsidRDefault="00695A8F" w:rsidP="00695A8F">
            <w:pPr>
              <w:rPr>
                <w:sz w:val="20"/>
              </w:rPr>
            </w:pPr>
            <w:r>
              <w:rPr>
                <w:sz w:val="20"/>
              </w:rPr>
              <w:t>Copper compounds like many of the transition metal compounds have got vivid and distinctive colours – but why?</w:t>
            </w:r>
          </w:p>
          <w:p w14:paraId="61829076" w14:textId="77777777" w:rsidR="00695A8F" w:rsidRDefault="00695A8F" w:rsidP="00695A8F">
            <w:pPr>
              <w:rPr>
                <w:sz w:val="20"/>
              </w:rPr>
            </w:pPr>
          </w:p>
          <w:p w14:paraId="4CAEAB56" w14:textId="77777777" w:rsidR="00695A8F" w:rsidRPr="006415A0" w:rsidRDefault="00695A8F" w:rsidP="00695A8F">
            <w:pPr>
              <w:rPr>
                <w:color w:val="C45911" w:themeColor="accent2" w:themeShade="BF"/>
                <w:sz w:val="20"/>
              </w:rPr>
            </w:pPr>
            <w:r w:rsidRPr="006415A0">
              <w:rPr>
                <w:b/>
                <w:color w:val="C45911" w:themeColor="accent2" w:themeShade="BF"/>
                <w:sz w:val="20"/>
              </w:rPr>
              <w:t>Task 3: Aspirin</w:t>
            </w:r>
          </w:p>
          <w:p w14:paraId="63A08E37" w14:textId="77777777" w:rsidR="00695A8F" w:rsidRDefault="00695A8F" w:rsidP="00695A8F">
            <w:pPr>
              <w:rPr>
                <w:sz w:val="20"/>
              </w:rPr>
            </w:pPr>
            <w:r>
              <w:rPr>
                <w:sz w:val="20"/>
              </w:rPr>
              <w:t>What was the history of the discovery of aspirin, how do we manufacture aspirin in a modern chemical process?</w:t>
            </w:r>
          </w:p>
          <w:p w14:paraId="2BA226A1" w14:textId="77777777" w:rsidR="00695A8F" w:rsidRDefault="00695A8F" w:rsidP="00695A8F">
            <w:pPr>
              <w:rPr>
                <w:sz w:val="20"/>
              </w:rPr>
            </w:pPr>
          </w:p>
          <w:p w14:paraId="48284D97" w14:textId="77777777" w:rsidR="00695A8F" w:rsidRPr="006415A0" w:rsidRDefault="00695A8F" w:rsidP="00695A8F">
            <w:pPr>
              <w:rPr>
                <w:color w:val="C45911" w:themeColor="accent2" w:themeShade="BF"/>
                <w:sz w:val="20"/>
              </w:rPr>
            </w:pPr>
            <w:r w:rsidRPr="006415A0">
              <w:rPr>
                <w:b/>
                <w:color w:val="C45911" w:themeColor="accent2" w:themeShade="BF"/>
                <w:sz w:val="20"/>
              </w:rPr>
              <w:t>Task 4: The hole in the ozone layer</w:t>
            </w:r>
          </w:p>
          <w:p w14:paraId="17A48005" w14:textId="77777777" w:rsidR="00695A8F" w:rsidRDefault="000D1514" w:rsidP="00695A8F">
            <w:pPr>
              <w:rPr>
                <w:sz w:val="20"/>
              </w:rPr>
            </w:pPr>
            <w:r>
              <w:rPr>
                <w:noProof/>
                <w:sz w:val="20"/>
                <w:lang w:eastAsia="en-GB"/>
              </w:rPr>
              <w:drawing>
                <wp:anchor distT="0" distB="0" distL="114300" distR="114300" simplePos="0" relativeHeight="251664384" behindDoc="1" locked="0" layoutInCell="1" allowOverlap="1" wp14:anchorId="02FB8090" wp14:editId="057FC060">
                  <wp:simplePos x="0" y="0"/>
                  <wp:positionH relativeFrom="column">
                    <wp:posOffset>4371975</wp:posOffset>
                  </wp:positionH>
                  <wp:positionV relativeFrom="paragraph">
                    <wp:posOffset>203835</wp:posOffset>
                  </wp:positionV>
                  <wp:extent cx="1152525" cy="1320165"/>
                  <wp:effectExtent l="0" t="0" r="9525" b="0"/>
                  <wp:wrapTight wrapText="bothSides">
                    <wp:wrapPolygon edited="0">
                      <wp:start x="0" y="0"/>
                      <wp:lineTo x="0" y="21195"/>
                      <wp:lineTo x="21421" y="21195"/>
                      <wp:lineTo x="21421" y="0"/>
                      <wp:lineTo x="0" y="0"/>
                    </wp:wrapPolygon>
                  </wp:wrapTight>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52525" cy="1320165"/>
                          </a:xfrm>
                          <a:prstGeom prst="rect">
                            <a:avLst/>
                          </a:prstGeom>
                          <a:noFill/>
                        </pic:spPr>
                      </pic:pic>
                    </a:graphicData>
                  </a:graphic>
                  <wp14:sizeRelH relativeFrom="margin">
                    <wp14:pctWidth>0</wp14:pctWidth>
                  </wp14:sizeRelH>
                  <wp14:sizeRelV relativeFrom="margin">
                    <wp14:pctHeight>0</wp14:pctHeight>
                  </wp14:sizeRelV>
                </wp:anchor>
              </w:drawing>
            </w:r>
            <w:r w:rsidR="00695A8F">
              <w:rPr>
                <w:sz w:val="20"/>
              </w:rPr>
              <w:t>Why did we get a hole in the ozone layer? What chemicals were responsible for it? Why were we producing so many of these chemicals? What is the chemistry behind the ozone destruction?</w:t>
            </w:r>
          </w:p>
          <w:p w14:paraId="17AD93B2" w14:textId="77777777" w:rsidR="00695A8F" w:rsidRDefault="00695A8F" w:rsidP="00695A8F">
            <w:pPr>
              <w:rPr>
                <w:sz w:val="20"/>
              </w:rPr>
            </w:pPr>
          </w:p>
          <w:p w14:paraId="36CC4E9B" w14:textId="77777777" w:rsidR="00695A8F" w:rsidRPr="006415A0" w:rsidRDefault="00695A8F" w:rsidP="00695A8F">
            <w:pPr>
              <w:rPr>
                <w:color w:val="C45911" w:themeColor="accent2" w:themeShade="BF"/>
                <w:sz w:val="20"/>
              </w:rPr>
            </w:pPr>
            <w:r w:rsidRPr="006415A0">
              <w:rPr>
                <w:b/>
                <w:color w:val="C45911" w:themeColor="accent2" w:themeShade="BF"/>
                <w:sz w:val="20"/>
              </w:rPr>
              <w:t>Task 5: ITO and the future of touch screen devices</w:t>
            </w:r>
          </w:p>
          <w:p w14:paraId="402DE4BD" w14:textId="77777777" w:rsidR="00695A8F" w:rsidRDefault="00695A8F" w:rsidP="00695A8F">
            <w:pPr>
              <w:rPr>
                <w:sz w:val="20"/>
              </w:rPr>
            </w:pPr>
            <w:r>
              <w:rPr>
                <w:sz w:val="20"/>
              </w:rPr>
              <w:t xml:space="preserve">ITO – indium tin oxide is the main component of touch screen in phones and tablets. The element indium is a rare element and we are rapidly running out of it. Chemists are desperately trying to find a more readily available replacement for it. What advances have chemists made in finding a replacement for it? </w:t>
            </w:r>
          </w:p>
          <w:p w14:paraId="0DE4B5B7" w14:textId="77777777" w:rsidR="004E6C62" w:rsidRDefault="004E6C62" w:rsidP="00695A8F">
            <w:pPr>
              <w:rPr>
                <w:sz w:val="20"/>
              </w:rPr>
            </w:pPr>
          </w:p>
          <w:p w14:paraId="66204FF1" w14:textId="77777777" w:rsidR="00950BF1" w:rsidRDefault="00950BF1" w:rsidP="004E6C62">
            <w:pPr>
              <w:rPr>
                <w:sz w:val="20"/>
              </w:rPr>
            </w:pPr>
          </w:p>
          <w:p w14:paraId="5E02F336" w14:textId="7BD2A8A7" w:rsidR="004E6C62" w:rsidRPr="0039297F" w:rsidRDefault="00A5700D" w:rsidP="00A5700D">
            <w:pPr>
              <w:rPr>
                <w:sz w:val="20"/>
                <w:lang w:val="fr-FR"/>
              </w:rPr>
            </w:pPr>
            <w:r>
              <w:rPr>
                <w:sz w:val="20"/>
              </w:rPr>
              <w:t xml:space="preserve">                                                 </w:t>
            </w:r>
            <w:r w:rsidR="004E6C62" w:rsidRPr="0039297F">
              <w:rPr>
                <w:sz w:val="20"/>
                <w:szCs w:val="20"/>
                <w:lang w:val="fr-FR"/>
              </w:rPr>
              <w:t xml:space="preserve">Figure </w:t>
            </w:r>
            <w:r w:rsidR="004E6C62" w:rsidRPr="009C4728">
              <w:rPr>
                <w:sz w:val="20"/>
                <w:szCs w:val="20"/>
              </w:rPr>
              <w:fldChar w:fldCharType="begin"/>
            </w:r>
            <w:r w:rsidR="004E6C62" w:rsidRPr="0039297F">
              <w:rPr>
                <w:sz w:val="20"/>
                <w:szCs w:val="20"/>
                <w:lang w:val="fr-FR"/>
              </w:rPr>
              <w:instrText xml:space="preserve"> SEQ Figure \* ARABIC </w:instrText>
            </w:r>
            <w:r w:rsidR="004E6C62" w:rsidRPr="009C4728">
              <w:rPr>
                <w:sz w:val="20"/>
                <w:szCs w:val="20"/>
              </w:rPr>
              <w:fldChar w:fldCharType="separate"/>
            </w:r>
            <w:r w:rsidR="00BF2196">
              <w:rPr>
                <w:noProof/>
                <w:sz w:val="20"/>
                <w:szCs w:val="20"/>
                <w:lang w:val="fr-FR"/>
              </w:rPr>
              <w:t>1</w:t>
            </w:r>
            <w:r w:rsidR="004E6C62" w:rsidRPr="009C4728">
              <w:rPr>
                <w:sz w:val="20"/>
                <w:szCs w:val="20"/>
              </w:rPr>
              <w:fldChar w:fldCharType="end"/>
            </w:r>
            <w:r w:rsidR="004E6C62" w:rsidRPr="0039297F">
              <w:rPr>
                <w:sz w:val="20"/>
                <w:szCs w:val="20"/>
                <w:lang w:val="fr-FR"/>
              </w:rPr>
              <w:t>: http://coe.jmu.edu/learningtoolbox/images/noteb4.gif</w:t>
            </w:r>
          </w:p>
          <w:p w14:paraId="6B62F1B3" w14:textId="77777777" w:rsidR="005E5F5B" w:rsidRPr="0039297F" w:rsidRDefault="005E5F5B">
            <w:pPr>
              <w:rPr>
                <w:lang w:val="fr-FR"/>
              </w:rPr>
            </w:pPr>
          </w:p>
        </w:tc>
      </w:tr>
    </w:tbl>
    <w:p w14:paraId="296FEF7D" w14:textId="651D06DA" w:rsidR="00950BF1" w:rsidRPr="0039297F" w:rsidRDefault="00950BF1">
      <w:pPr>
        <w:rPr>
          <w:lang w:val="fr-FR"/>
        </w:rPr>
      </w:pPr>
    </w:p>
    <w:p w14:paraId="7194DBDC" w14:textId="77777777" w:rsidR="00ED0E00" w:rsidRPr="00CA3111" w:rsidRDefault="00ED0E00">
      <w:pPr>
        <w:rPr>
          <w:lang w:val="fr-FR"/>
        </w:rPr>
      </w:pPr>
    </w:p>
    <w:tbl>
      <w:tblPr>
        <w:tblStyle w:val="TableGrid"/>
        <w:tblW w:w="0" w:type="auto"/>
        <w:tblLook w:val="04A0" w:firstRow="1" w:lastRow="0" w:firstColumn="1" w:lastColumn="0" w:noHBand="0" w:noVBand="1"/>
      </w:tblPr>
      <w:tblGrid>
        <w:gridCol w:w="9016"/>
      </w:tblGrid>
      <w:tr w:rsidR="00ED0E00" w:rsidRPr="00ED0E00" w14:paraId="7B538572" w14:textId="77777777" w:rsidTr="00ED0E00">
        <w:tc>
          <w:tcPr>
            <w:tcW w:w="9016" w:type="dxa"/>
            <w:shd w:val="clear" w:color="auto" w:fill="D9D9D9" w:themeFill="background1" w:themeFillShade="D9"/>
          </w:tcPr>
          <w:p w14:paraId="2C82E2CD" w14:textId="77777777" w:rsidR="00ED0E00" w:rsidRDefault="00ED0E00" w:rsidP="00ED0E00">
            <w:pPr>
              <w:jc w:val="center"/>
              <w:rPr>
                <w:b/>
              </w:rPr>
            </w:pPr>
            <w:r>
              <w:rPr>
                <w:b/>
              </w:rPr>
              <w:t xml:space="preserve">Ideas for Day Trips </w:t>
            </w:r>
          </w:p>
          <w:p w14:paraId="08883959" w14:textId="77777777" w:rsidR="00E32235" w:rsidRPr="00E32235" w:rsidRDefault="00E32235" w:rsidP="00ED0E00">
            <w:pPr>
              <w:jc w:val="center"/>
            </w:pPr>
            <w:r>
              <w:t xml:space="preserve">Visiting some of the places in the list below could be fun AND educational…. </w:t>
            </w:r>
          </w:p>
        </w:tc>
      </w:tr>
      <w:tr w:rsidR="00ED0E00" w14:paraId="4BD167BD" w14:textId="77777777" w:rsidTr="00ED0E00">
        <w:tc>
          <w:tcPr>
            <w:tcW w:w="9016" w:type="dxa"/>
          </w:tcPr>
          <w:p w14:paraId="769D0D3C" w14:textId="77777777" w:rsidR="00ED0E00" w:rsidRDefault="00ED0E00"/>
          <w:p w14:paraId="588F2A4B" w14:textId="77777777" w:rsidR="0039297F" w:rsidRDefault="00695A8F" w:rsidP="00F6552A">
            <w:pPr>
              <w:pStyle w:val="ListParagraph"/>
              <w:numPr>
                <w:ilvl w:val="0"/>
                <w:numId w:val="1"/>
              </w:numPr>
            </w:pPr>
            <w:r>
              <w:t>Science museum, in London</w:t>
            </w:r>
          </w:p>
          <w:p w14:paraId="268C5831" w14:textId="77777777" w:rsidR="00E32235" w:rsidRDefault="00F6552A" w:rsidP="00F6552A">
            <w:pPr>
              <w:pStyle w:val="ListParagraph"/>
              <w:numPr>
                <w:ilvl w:val="0"/>
                <w:numId w:val="1"/>
              </w:numPr>
            </w:pPr>
            <w:r>
              <w:t>At-Bristol</w:t>
            </w:r>
            <w:r w:rsidR="0039297F">
              <w:t xml:space="preserve"> science museum </w:t>
            </w:r>
          </w:p>
          <w:p w14:paraId="3FBCF021" w14:textId="77777777" w:rsidR="00F6552A" w:rsidRPr="001F7907" w:rsidRDefault="00F6552A" w:rsidP="00F6552A">
            <w:pPr>
              <w:pStyle w:val="ListParagraph"/>
              <w:numPr>
                <w:ilvl w:val="0"/>
                <w:numId w:val="1"/>
              </w:numPr>
            </w:pPr>
            <w:r>
              <w:rPr>
                <w:sz w:val="20"/>
              </w:rPr>
              <w:t xml:space="preserve">Somerset Earth Science Centre: </w:t>
            </w:r>
          </w:p>
          <w:p w14:paraId="4A700A24" w14:textId="77777777" w:rsidR="00F6552A" w:rsidRPr="001F7907" w:rsidRDefault="00466866" w:rsidP="00F6552A">
            <w:pPr>
              <w:ind w:left="720"/>
            </w:pPr>
            <w:hyperlink r:id="rId33" w:history="1">
              <w:r w:rsidR="00F6552A" w:rsidRPr="001F7907">
                <w:rPr>
                  <w:rStyle w:val="Hyperlink"/>
                  <w:sz w:val="20"/>
                </w:rPr>
                <w:t>http://www.earthsciencecentre.org.uk</w:t>
              </w:r>
            </w:hyperlink>
          </w:p>
          <w:p w14:paraId="1E45344F" w14:textId="77777777" w:rsidR="00F6552A" w:rsidRPr="009563D8" w:rsidRDefault="00F6552A" w:rsidP="00F6552A">
            <w:pPr>
              <w:pStyle w:val="ListParagraph"/>
              <w:numPr>
                <w:ilvl w:val="0"/>
                <w:numId w:val="1"/>
              </w:numPr>
            </w:pPr>
            <w:r w:rsidRPr="001F7907">
              <w:rPr>
                <w:sz w:val="20"/>
              </w:rPr>
              <w:t xml:space="preserve">The UK Association for Science and Discovery Centres (ASDC) </w:t>
            </w:r>
          </w:p>
          <w:p w14:paraId="3F7A73E8" w14:textId="77777777" w:rsidR="00F6552A" w:rsidRPr="009563D8" w:rsidRDefault="00F6552A" w:rsidP="00F6552A">
            <w:pPr>
              <w:ind w:left="360" w:firstLine="360"/>
            </w:pPr>
            <w:r w:rsidRPr="009563D8">
              <w:t>This association brings together over 60 major science engagement organisations in the UK.</w:t>
            </w:r>
          </w:p>
          <w:p w14:paraId="1BCBF795" w14:textId="77777777" w:rsidR="00F6552A" w:rsidRDefault="00466866" w:rsidP="00F6552A">
            <w:pPr>
              <w:pStyle w:val="ListParagraph"/>
              <w:rPr>
                <w:rStyle w:val="Hyperlink"/>
                <w:sz w:val="20"/>
              </w:rPr>
            </w:pPr>
            <w:hyperlink r:id="rId34" w:history="1">
              <w:r w:rsidR="00F6552A" w:rsidRPr="006735B5">
                <w:rPr>
                  <w:rStyle w:val="Hyperlink"/>
                  <w:sz w:val="20"/>
                </w:rPr>
                <w:t>http://sciencecentres.org.uk/centres/weblinks.php</w:t>
              </w:r>
            </w:hyperlink>
          </w:p>
          <w:p w14:paraId="54CD245A" w14:textId="77777777" w:rsidR="00E32235" w:rsidRDefault="00E32235"/>
        </w:tc>
      </w:tr>
    </w:tbl>
    <w:p w14:paraId="1231BE67" w14:textId="77777777" w:rsidR="00ED0E00" w:rsidRDefault="00ED0E00"/>
    <w:tbl>
      <w:tblPr>
        <w:tblStyle w:val="TableGrid"/>
        <w:tblW w:w="0" w:type="auto"/>
        <w:tblLook w:val="04A0" w:firstRow="1" w:lastRow="0" w:firstColumn="1" w:lastColumn="0" w:noHBand="0" w:noVBand="1"/>
      </w:tblPr>
      <w:tblGrid>
        <w:gridCol w:w="9016"/>
      </w:tblGrid>
      <w:tr w:rsidR="00ED0E00" w:rsidRPr="00ED0E00" w14:paraId="0C8D84D0" w14:textId="77777777" w:rsidTr="00ED0E00">
        <w:tc>
          <w:tcPr>
            <w:tcW w:w="9016" w:type="dxa"/>
            <w:shd w:val="clear" w:color="auto" w:fill="D9D9D9" w:themeFill="background1" w:themeFillShade="D9"/>
          </w:tcPr>
          <w:p w14:paraId="7A2CC650" w14:textId="77777777" w:rsidR="00ED0E00" w:rsidRDefault="00ED0E00" w:rsidP="00ED0E00">
            <w:pPr>
              <w:jc w:val="center"/>
              <w:rPr>
                <w:b/>
              </w:rPr>
            </w:pPr>
            <w:r>
              <w:rPr>
                <w:b/>
              </w:rPr>
              <w:t xml:space="preserve">Social Media and Websites </w:t>
            </w:r>
          </w:p>
          <w:p w14:paraId="0400FC49" w14:textId="77777777" w:rsidR="00E32235" w:rsidRPr="00E32235" w:rsidRDefault="00E32235" w:rsidP="00ED0E00">
            <w:pPr>
              <w:jc w:val="center"/>
            </w:pPr>
            <w:r>
              <w:t xml:space="preserve">A who’s who of who to follow on social media….. </w:t>
            </w:r>
          </w:p>
        </w:tc>
      </w:tr>
      <w:tr w:rsidR="00ED0E00" w14:paraId="6FE75BBC" w14:textId="77777777" w:rsidTr="00ED0E00">
        <w:tc>
          <w:tcPr>
            <w:tcW w:w="9016" w:type="dxa"/>
          </w:tcPr>
          <w:p w14:paraId="36FEB5B0" w14:textId="77777777" w:rsidR="00ED0E00" w:rsidRDefault="00ED0E00"/>
          <w:p w14:paraId="4C71C762" w14:textId="77777777" w:rsidR="001D5B2B" w:rsidRDefault="00F6552A">
            <w:r>
              <w:t xml:space="preserve">The RSC </w:t>
            </w:r>
            <w:hyperlink r:id="rId35" w:history="1">
              <w:r w:rsidRPr="004F7897">
                <w:rPr>
                  <w:rStyle w:val="Hyperlink"/>
                </w:rPr>
                <w:t>http://www.rsc.org/</w:t>
              </w:r>
            </w:hyperlink>
            <w:r>
              <w:t xml:space="preserve"> is where all chemistry is happening for students. There is latest new items related to chemistry and latest research. There is a blog to follow and get some great tips and help into careers in chemistry. There are lots of resources available, </w:t>
            </w:r>
            <w:r w:rsidR="0039297F">
              <w:t xml:space="preserve">definitely </w:t>
            </w:r>
            <w:r>
              <w:t>worth a browse.</w:t>
            </w:r>
          </w:p>
          <w:p w14:paraId="30D7AA69" w14:textId="77777777" w:rsidR="00A82A0F" w:rsidRDefault="00A82A0F" w:rsidP="00A82A0F">
            <w:pPr>
              <w:jc w:val="center"/>
            </w:pPr>
          </w:p>
          <w:p w14:paraId="633BA2CE" w14:textId="77777777" w:rsidR="00F6552A" w:rsidRDefault="00F6552A">
            <w:r>
              <w:t xml:space="preserve">Chemistry Reviews </w:t>
            </w:r>
            <w:hyperlink r:id="rId36" w:history="1">
              <w:r w:rsidRPr="004F7897">
                <w:rPr>
                  <w:rStyle w:val="Hyperlink"/>
                </w:rPr>
                <w:t>http://www.york.ac.uk/chemistry/schools/chemrev/</w:t>
              </w:r>
            </w:hyperlink>
            <w:r>
              <w:t xml:space="preserve"> is a great way to widen your knowledge and tips about exam technique. It is aime</w:t>
            </w:r>
            <w:r w:rsidR="001D5B2B">
              <w:t>d for A level students and we have copies in the senior LRC.</w:t>
            </w:r>
          </w:p>
          <w:p w14:paraId="7196D064" w14:textId="77777777" w:rsidR="00A82A0F" w:rsidRDefault="00A82A0F" w:rsidP="00A82A0F">
            <w:pPr>
              <w:jc w:val="center"/>
            </w:pPr>
          </w:p>
          <w:p w14:paraId="34FF1C98" w14:textId="77777777" w:rsidR="00A82A0F" w:rsidRDefault="00A82A0F" w:rsidP="00A82A0F">
            <w:pPr>
              <w:jc w:val="center"/>
            </w:pPr>
          </w:p>
          <w:p w14:paraId="6D072C0D" w14:textId="77777777" w:rsidR="00A82A0F" w:rsidRDefault="00A82A0F" w:rsidP="00A82A0F">
            <w:pPr>
              <w:jc w:val="center"/>
            </w:pPr>
          </w:p>
          <w:p w14:paraId="48A21919" w14:textId="77777777" w:rsidR="00A82A0F" w:rsidRDefault="00A82A0F" w:rsidP="00A82A0F">
            <w:pPr>
              <w:jc w:val="center"/>
            </w:pPr>
          </w:p>
          <w:p w14:paraId="25A409A9" w14:textId="77777777" w:rsidR="00A82A0F" w:rsidRDefault="00FE09CE" w:rsidP="00A82A0F">
            <w:pPr>
              <w:jc w:val="center"/>
            </w:pPr>
            <w:r>
              <w:rPr>
                <w:noProof/>
                <w:lang w:eastAsia="en-GB"/>
              </w:rPr>
              <w:drawing>
                <wp:anchor distT="0" distB="0" distL="114300" distR="114300" simplePos="0" relativeHeight="251665408" behindDoc="0" locked="0" layoutInCell="1" allowOverlap="1" wp14:anchorId="1401C2AE" wp14:editId="22964C27">
                  <wp:simplePos x="0" y="0"/>
                  <wp:positionH relativeFrom="margin">
                    <wp:posOffset>-19050</wp:posOffset>
                  </wp:positionH>
                  <wp:positionV relativeFrom="margin">
                    <wp:posOffset>957580</wp:posOffset>
                  </wp:positionV>
                  <wp:extent cx="818515" cy="1133475"/>
                  <wp:effectExtent l="0" t="0" r="63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extLst>
                              <a:ext uri="{28A0092B-C50C-407E-A947-70E740481C1C}">
                                <a14:useLocalDpi xmlns:a14="http://schemas.microsoft.com/office/drawing/2010/main" val="0"/>
                              </a:ext>
                            </a:extLst>
                          </a:blip>
                          <a:srcRect t="2464"/>
                          <a:stretch/>
                        </pic:blipFill>
                        <pic:spPr bwMode="auto">
                          <a:xfrm>
                            <a:off x="0" y="0"/>
                            <a:ext cx="818515" cy="1133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D18F9B" w14:textId="77777777" w:rsidR="001D5B2B" w:rsidRDefault="001D5B2B" w:rsidP="00A82A0F">
            <w:pPr>
              <w:jc w:val="center"/>
            </w:pPr>
          </w:p>
          <w:p w14:paraId="7EE6DD21" w14:textId="77777777" w:rsidR="001D5B2B" w:rsidRDefault="001D5B2B">
            <w:r>
              <w:t>COSMOS magazine is also a great science read and again we have copies in our LRC.</w:t>
            </w:r>
          </w:p>
          <w:p w14:paraId="238601FE" w14:textId="77777777" w:rsidR="00950BF1" w:rsidRDefault="00950BF1"/>
          <w:p w14:paraId="0F3CABC7" w14:textId="77777777" w:rsidR="00950BF1" w:rsidRDefault="00950BF1"/>
          <w:p w14:paraId="5B08B5D1" w14:textId="77777777" w:rsidR="00950BF1" w:rsidRDefault="00950BF1"/>
          <w:p w14:paraId="16DEB4AB" w14:textId="77777777" w:rsidR="00950BF1" w:rsidRDefault="00950BF1"/>
          <w:p w14:paraId="0AD9C6F4" w14:textId="77777777" w:rsidR="00950BF1" w:rsidRDefault="00950BF1"/>
          <w:p w14:paraId="7BF4098B" w14:textId="77777777" w:rsidR="00A82A0F" w:rsidRDefault="0039297F">
            <w:r>
              <w:rPr>
                <w:noProof/>
                <w:lang w:eastAsia="en-GB"/>
              </w:rPr>
              <w:drawing>
                <wp:anchor distT="0" distB="0" distL="114300" distR="114300" simplePos="0" relativeHeight="251666432" behindDoc="0" locked="0" layoutInCell="1" allowOverlap="1" wp14:anchorId="194DAFD8" wp14:editId="545FA385">
                  <wp:simplePos x="0" y="0"/>
                  <wp:positionH relativeFrom="margin">
                    <wp:posOffset>-25400</wp:posOffset>
                  </wp:positionH>
                  <wp:positionV relativeFrom="margin">
                    <wp:posOffset>2352040</wp:posOffset>
                  </wp:positionV>
                  <wp:extent cx="904875" cy="10668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904875" cy="1066800"/>
                          </a:xfrm>
                          <a:prstGeom prst="rect">
                            <a:avLst/>
                          </a:prstGeom>
                        </pic:spPr>
                      </pic:pic>
                    </a:graphicData>
                  </a:graphic>
                </wp:anchor>
              </w:drawing>
            </w:r>
          </w:p>
        </w:tc>
      </w:tr>
    </w:tbl>
    <w:p w14:paraId="4B1F511A" w14:textId="77777777" w:rsidR="00ED0E00" w:rsidRDefault="00ED0E00"/>
    <w:sectPr w:rsidR="00ED0E00" w:rsidSect="00950BF1">
      <w:headerReference w:type="default" r:id="rId3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9C3DC" w14:textId="77777777" w:rsidR="00ED0E00" w:rsidRDefault="00ED0E00" w:rsidP="00ED0E00">
      <w:pPr>
        <w:spacing w:after="0" w:line="240" w:lineRule="auto"/>
      </w:pPr>
      <w:r>
        <w:separator/>
      </w:r>
    </w:p>
  </w:endnote>
  <w:endnote w:type="continuationSeparator" w:id="0">
    <w:p w14:paraId="5023141B" w14:textId="77777777" w:rsidR="00ED0E00" w:rsidRDefault="00ED0E00" w:rsidP="00ED0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B1409" w14:textId="77777777" w:rsidR="00ED0E00" w:rsidRDefault="00ED0E00" w:rsidP="00ED0E00">
      <w:pPr>
        <w:spacing w:after="0" w:line="240" w:lineRule="auto"/>
      </w:pPr>
      <w:r>
        <w:separator/>
      </w:r>
    </w:p>
  </w:footnote>
  <w:footnote w:type="continuationSeparator" w:id="0">
    <w:p w14:paraId="562C75D1" w14:textId="77777777" w:rsidR="00ED0E00" w:rsidRDefault="00ED0E00" w:rsidP="00ED0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AD84" w14:textId="77777777" w:rsidR="00ED0E00" w:rsidRPr="00ED0E00" w:rsidRDefault="00ED0E00">
    <w:pPr>
      <w:pStyle w:val="Header"/>
      <w:rPr>
        <w:b/>
      </w:rPr>
    </w:pPr>
    <w:r w:rsidRPr="00ED0E00">
      <w:rPr>
        <w:b/>
        <w:noProof/>
        <w:lang w:eastAsia="en-GB"/>
      </w:rPr>
      <w:drawing>
        <wp:anchor distT="0" distB="0" distL="114300" distR="114300" simplePos="0" relativeHeight="251658240" behindDoc="1" locked="0" layoutInCell="1" allowOverlap="1" wp14:anchorId="544C07C8" wp14:editId="03D375ED">
          <wp:simplePos x="0" y="0"/>
          <wp:positionH relativeFrom="column">
            <wp:posOffset>4829175</wp:posOffset>
          </wp:positionH>
          <wp:positionV relativeFrom="paragraph">
            <wp:posOffset>-373380</wp:posOffset>
          </wp:positionV>
          <wp:extent cx="1657350" cy="75194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lt logo cropped.gif"/>
                  <pic:cNvPicPr/>
                </pic:nvPicPr>
                <pic:blipFill>
                  <a:blip r:embed="rId1">
                    <a:extLst>
                      <a:ext uri="{28A0092B-C50C-407E-A947-70E740481C1C}">
                        <a14:useLocalDpi xmlns:a14="http://schemas.microsoft.com/office/drawing/2010/main" val="0"/>
                      </a:ext>
                    </a:extLst>
                  </a:blip>
                  <a:stretch>
                    <a:fillRect/>
                  </a:stretch>
                </pic:blipFill>
                <pic:spPr>
                  <a:xfrm>
                    <a:off x="0" y="0"/>
                    <a:ext cx="1680366" cy="762388"/>
                  </a:xfrm>
                  <a:prstGeom prst="rect">
                    <a:avLst/>
                  </a:prstGeom>
                </pic:spPr>
              </pic:pic>
            </a:graphicData>
          </a:graphic>
          <wp14:sizeRelH relativeFrom="page">
            <wp14:pctWidth>0</wp14:pctWidth>
          </wp14:sizeRelH>
          <wp14:sizeRelV relativeFrom="page">
            <wp14:pctHeight>0</wp14:pctHeight>
          </wp14:sizeRelV>
        </wp:anchor>
      </w:drawing>
    </w:r>
    <w:r w:rsidR="000D1514">
      <w:rPr>
        <w:b/>
      </w:rPr>
      <w:t>Sixth Form Bridging</w:t>
    </w:r>
    <w:r w:rsidRPr="00ED0E00">
      <w:rPr>
        <w:b/>
      </w:rPr>
      <w:t xml:space="preserve"> Work </w:t>
    </w:r>
  </w:p>
  <w:p w14:paraId="56BA11AC" w14:textId="77777777" w:rsidR="00ED0E00" w:rsidRPr="00ED0E00" w:rsidRDefault="00695A8F">
    <w:pPr>
      <w:pStyle w:val="Header"/>
      <w:rPr>
        <w:b/>
      </w:rPr>
    </w:pPr>
    <w:r>
      <w:rPr>
        <w:b/>
      </w:rPr>
      <w:t>CHEMISTRY</w:t>
    </w:r>
    <w:r w:rsidR="00ED0E00" w:rsidRPr="00ED0E00">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54FCE"/>
    <w:multiLevelType w:val="hybridMultilevel"/>
    <w:tmpl w:val="2CA656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E00"/>
    <w:rsid w:val="000D1514"/>
    <w:rsid w:val="00196585"/>
    <w:rsid w:val="001D5B2B"/>
    <w:rsid w:val="00343B4C"/>
    <w:rsid w:val="003909C2"/>
    <w:rsid w:val="0039297F"/>
    <w:rsid w:val="003A04CB"/>
    <w:rsid w:val="004220B5"/>
    <w:rsid w:val="00466479"/>
    <w:rsid w:val="00466866"/>
    <w:rsid w:val="004E6C62"/>
    <w:rsid w:val="005E5F5B"/>
    <w:rsid w:val="00695A8F"/>
    <w:rsid w:val="006D7EF0"/>
    <w:rsid w:val="006E45F1"/>
    <w:rsid w:val="00715035"/>
    <w:rsid w:val="0071503E"/>
    <w:rsid w:val="00737EF9"/>
    <w:rsid w:val="00916384"/>
    <w:rsid w:val="00950BF1"/>
    <w:rsid w:val="009A7A51"/>
    <w:rsid w:val="00A5700D"/>
    <w:rsid w:val="00A82A0F"/>
    <w:rsid w:val="00BF2196"/>
    <w:rsid w:val="00CA3111"/>
    <w:rsid w:val="00D74BE5"/>
    <w:rsid w:val="00E32235"/>
    <w:rsid w:val="00E70DA1"/>
    <w:rsid w:val="00ED0E00"/>
    <w:rsid w:val="00F55A83"/>
    <w:rsid w:val="00F6552A"/>
    <w:rsid w:val="00F755EA"/>
    <w:rsid w:val="00FE09CE"/>
    <w:rsid w:val="4F29E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5A92"/>
  <w15:docId w15:val="{21981C07-103F-4740-B856-02967569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E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E00"/>
  </w:style>
  <w:style w:type="paragraph" w:styleId="Footer">
    <w:name w:val="footer"/>
    <w:basedOn w:val="Normal"/>
    <w:link w:val="FooterChar"/>
    <w:uiPriority w:val="99"/>
    <w:unhideWhenUsed/>
    <w:rsid w:val="00ED0E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E00"/>
  </w:style>
  <w:style w:type="table" w:styleId="TableGrid">
    <w:name w:val="Table Grid"/>
    <w:basedOn w:val="TableNormal"/>
    <w:uiPriority w:val="39"/>
    <w:rsid w:val="00ED0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2235"/>
    <w:rPr>
      <w:color w:val="0563C1" w:themeColor="hyperlink"/>
      <w:u w:val="single"/>
    </w:rPr>
  </w:style>
  <w:style w:type="paragraph" w:styleId="ListParagraph">
    <w:name w:val="List Paragraph"/>
    <w:basedOn w:val="Normal"/>
    <w:uiPriority w:val="34"/>
    <w:qFormat/>
    <w:rsid w:val="00F6552A"/>
    <w:pPr>
      <w:ind w:left="720"/>
      <w:contextualSpacing/>
    </w:pPr>
  </w:style>
  <w:style w:type="character" w:styleId="FollowedHyperlink">
    <w:name w:val="FollowedHyperlink"/>
    <w:basedOn w:val="DefaultParagraphFont"/>
    <w:uiPriority w:val="99"/>
    <w:semiHidden/>
    <w:unhideWhenUsed/>
    <w:rsid w:val="00F6552A"/>
    <w:rPr>
      <w:color w:val="954F72" w:themeColor="followedHyperlink"/>
      <w:u w:val="single"/>
    </w:rPr>
  </w:style>
  <w:style w:type="paragraph" w:styleId="BalloonText">
    <w:name w:val="Balloon Text"/>
    <w:basedOn w:val="Normal"/>
    <w:link w:val="BalloonTextChar"/>
    <w:uiPriority w:val="99"/>
    <w:semiHidden/>
    <w:unhideWhenUsed/>
    <w:rsid w:val="00F75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5EA"/>
    <w:rPr>
      <w:rFonts w:ascii="Tahoma" w:hAnsi="Tahoma" w:cs="Tahoma"/>
      <w:sz w:val="16"/>
      <w:szCs w:val="16"/>
    </w:rPr>
  </w:style>
  <w:style w:type="character" w:styleId="Strong">
    <w:name w:val="Strong"/>
    <w:basedOn w:val="DefaultParagraphFont"/>
    <w:uiPriority w:val="22"/>
    <w:qFormat/>
    <w:rsid w:val="00F755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nayyer@holt.wokingham.sch.uk" TargetMode="External"/><Relationship Id="rId18" Type="http://schemas.openxmlformats.org/officeDocument/2006/relationships/hyperlink" Target="http://bit.ly/pixlchembook1" TargetMode="External"/><Relationship Id="rId26" Type="http://schemas.openxmlformats.org/officeDocument/2006/relationships/hyperlink" Target="http://www.open.edu/openlearn/science-maths-technology/science/chemistry/dantes-peak" TargetMode="External"/><Relationship Id="rId39" Type="http://schemas.openxmlformats.org/officeDocument/2006/relationships/header" Target="header1.xml"/><Relationship Id="rId21" Type="http://schemas.openxmlformats.org/officeDocument/2006/relationships/hyperlink" Target="http://bit.ly/pixlchembook2" TargetMode="External"/><Relationship Id="rId34" Type="http://schemas.openxmlformats.org/officeDocument/2006/relationships/hyperlink" Target="http://sciencecentres.org.uk/centres/weblinks.php" TargetMode="External"/><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r.nayyar@holt.wokingham.sch.uk" TargetMode="External"/><Relationship Id="rId20" Type="http://schemas.openxmlformats.org/officeDocument/2006/relationships/image" Target="media/image6.png"/><Relationship Id="rId29" Type="http://schemas.openxmlformats.org/officeDocument/2006/relationships/hyperlink" Target="http://nerdist.com/michio-kaku-explains-the-real-science-behind-fantastic-fou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bit.ly/pixlchembook4" TargetMode="External"/><Relationship Id="rId32" Type="http://schemas.openxmlformats.org/officeDocument/2006/relationships/image" Target="media/image9.png"/><Relationship Id="rId37" Type="http://schemas.openxmlformats.org/officeDocument/2006/relationships/image" Target="media/image10.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nayyar@holt.wokingham.sch.uk" TargetMode="External"/><Relationship Id="rId23" Type="http://schemas.openxmlformats.org/officeDocument/2006/relationships/image" Target="media/image7.png"/><Relationship Id="rId28" Type="http://schemas.openxmlformats.org/officeDocument/2006/relationships/hyperlink" Target="http://www.flickclip.com/flicks/dantespeak5.html" TargetMode="External"/><Relationship Id="rId36" Type="http://schemas.openxmlformats.org/officeDocument/2006/relationships/hyperlink" Target="http://www.york.ac.uk/chemistry/schools/chemrev/" TargetMode="External"/><Relationship Id="rId10" Type="http://schemas.openxmlformats.org/officeDocument/2006/relationships/hyperlink" Target="mailto:R.nayyer@holt.wokingham.sch.uk" TargetMode="External"/><Relationship Id="rId19" Type="http://schemas.openxmlformats.org/officeDocument/2006/relationships/image" Target="media/image5.png"/><Relationship Id="rId31" Type="http://schemas.openxmlformats.org/officeDocument/2006/relationships/hyperlink" Target="http://lsc.cornell.edu/wp-content/uploads/2015/10/Cornell-Note_Taking-System.pdf" TargetMode="External"/><Relationship Id="rId44"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0.png"/><Relationship Id="rId22" Type="http://schemas.openxmlformats.org/officeDocument/2006/relationships/hyperlink" Target="http://bit.ly/pixlchembook3" TargetMode="External"/><Relationship Id="rId27" Type="http://schemas.openxmlformats.org/officeDocument/2006/relationships/hyperlink" Target="http://www.flickclip.com/flicks/dantespeak1.html" TargetMode="External"/><Relationship Id="rId30" Type="http://schemas.openxmlformats.org/officeDocument/2006/relationships/hyperlink" Target="http://www.flickclip.com/flicks/fantastic4.html" TargetMode="External"/><Relationship Id="rId35" Type="http://schemas.openxmlformats.org/officeDocument/2006/relationships/hyperlink" Target="http://www.rsc.org/" TargetMode="External"/><Relationship Id="rId43" Type="http://schemas.openxmlformats.org/officeDocument/2006/relationships/customXml" Target="../customXml/item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20.png"/><Relationship Id="rId17" Type="http://schemas.openxmlformats.org/officeDocument/2006/relationships/image" Target="media/image4.jpeg"/><Relationship Id="rId25" Type="http://schemas.openxmlformats.org/officeDocument/2006/relationships/image" Target="media/image8.png"/><Relationship Id="rId33" Type="http://schemas.openxmlformats.org/officeDocument/2006/relationships/hyperlink" Target="http://www.earthsciencecentre.org.uk" TargetMode="External"/><Relationship Id="rId38"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3060F67341CB48B9D0690E2CE6D1BB" ma:contentTypeVersion="16" ma:contentTypeDescription="Create a new document." ma:contentTypeScope="" ma:versionID="da4cd23d239d3f199e8d421bb1478d3d">
  <xsd:schema xmlns:xsd="http://www.w3.org/2001/XMLSchema" xmlns:xs="http://www.w3.org/2001/XMLSchema" xmlns:p="http://schemas.microsoft.com/office/2006/metadata/properties" xmlns:ns2="52e1d551-1a1a-49de-b42a-90f807284f58" xmlns:ns3="4191ade5-5322-46cf-8b6d-0358588a17e2" targetNamespace="http://schemas.microsoft.com/office/2006/metadata/properties" ma:root="true" ma:fieldsID="733f804b4cef94df9b56d8a49f44822b" ns2:_="" ns3:_="">
    <xsd:import namespace="52e1d551-1a1a-49de-b42a-90f807284f58"/>
    <xsd:import namespace="4191ade5-5322-46cf-8b6d-0358588a17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DateandTim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1d551-1a1a-49de-b42a-90f807284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hidden="true"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050d3d-5696-4a1c-b438-dd574edb06d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DateandTime" ma:index="21" nillable="true" ma:displayName="Date and Time" ma:format="DateOnly" ma:internalName="DateandTime">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91ade5-5322-46cf-8b6d-0358588a17e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0b5b317-1e9d-46f0-a2b7-71b9e3d07a95}" ma:internalName="TaxCatchAll" ma:readOnly="false" ma:showField="CatchAllData" ma:web="4191ade5-5322-46cf-8b6d-0358588a17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2e1d551-1a1a-49de-b42a-90f807284f58">
      <Terms xmlns="http://schemas.microsoft.com/office/infopath/2007/PartnerControls"/>
    </lcf76f155ced4ddcb4097134ff3c332f>
    <TaxCatchAll xmlns="4191ade5-5322-46cf-8b6d-0358588a17e2" xsi:nil="true"/>
    <DateandTime xmlns="52e1d551-1a1a-49de-b42a-90f807284f58" xsi:nil="true"/>
  </documentManagement>
</p:properties>
</file>

<file path=customXml/itemProps1.xml><?xml version="1.0" encoding="utf-8"?>
<ds:datastoreItem xmlns:ds="http://schemas.openxmlformats.org/officeDocument/2006/customXml" ds:itemID="{B990C75C-A4DF-462D-A6C0-1B1F6EDB66D3}">
  <ds:schemaRefs>
    <ds:schemaRef ds:uri="http://schemas.openxmlformats.org/officeDocument/2006/bibliography"/>
  </ds:schemaRefs>
</ds:datastoreItem>
</file>

<file path=customXml/itemProps2.xml><?xml version="1.0" encoding="utf-8"?>
<ds:datastoreItem xmlns:ds="http://schemas.openxmlformats.org/officeDocument/2006/customXml" ds:itemID="{6775C1C3-0EDF-4315-8966-7F16CED5778F}"/>
</file>

<file path=customXml/itemProps3.xml><?xml version="1.0" encoding="utf-8"?>
<ds:datastoreItem xmlns:ds="http://schemas.openxmlformats.org/officeDocument/2006/customXml" ds:itemID="{A3CAFDA7-5D9C-41D7-92C0-2BADB5E78E37}"/>
</file>

<file path=customXml/itemProps4.xml><?xml version="1.0" encoding="utf-8"?>
<ds:datastoreItem xmlns:ds="http://schemas.openxmlformats.org/officeDocument/2006/customXml" ds:itemID="{855267BC-A225-4658-8D4F-53B24616A9DA}"/>
</file>

<file path=docProps/app.xml><?xml version="1.0" encoding="utf-8"?>
<Properties xmlns="http://schemas.openxmlformats.org/officeDocument/2006/extended-properties" xmlns:vt="http://schemas.openxmlformats.org/officeDocument/2006/docPropsVTypes">
  <Template>Normal</Template>
  <TotalTime>0</TotalTime>
  <Pages>4</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The Holt School</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K Rees Royle</dc:creator>
  <cp:lastModifiedBy>Mrs J Calliss (STAFF)</cp:lastModifiedBy>
  <cp:revision>2</cp:revision>
  <cp:lastPrinted>2021-05-19T13:21:00Z</cp:lastPrinted>
  <dcterms:created xsi:type="dcterms:W3CDTF">2022-03-22T09:45:00Z</dcterms:created>
  <dcterms:modified xsi:type="dcterms:W3CDTF">2022-03-22T09:45:00Z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0x010100873060F67341CB48B9D0690E2CE6D1BB</vt:lpwstr>
  </property>
  <property fmtid="{D5CDD505-2E9C-101B-9397-08002B2CF9AE}" pid="3" name="Order">
    <vt:r8>9969400</vt:r8>
  </property>
  <property fmtid="{D5CDD505-2E9C-101B-9397-08002B2CF9AE}" pid="4" name="MediaServiceImageTags">
    <vt:lpwstr/>
  </property>
</Properties>
</file>