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F6A" w:rsidRDefault="00E86F6A" w14:paraId="3CC4D4BF" w14:textId="77777777"/>
    <w:p w:rsidR="00D65D12" w:rsidRDefault="00D65D12" w14:paraId="059B1370" w14:textId="77777777"/>
    <w:p w:rsidR="00D65D12" w:rsidP="00106549" w:rsidRDefault="00D65D12" w14:paraId="6323301B" w14:textId="4B8E8B7E">
      <w:pPr>
        <w:jc w:val="center"/>
        <w:rPr>
          <w:rFonts w:ascii="Tw Cen MT Condensed Extra Bold" w:hAnsi="Tw Cen MT Condensed Extra Bold"/>
          <w:sz w:val="36"/>
          <w:szCs w:val="36"/>
        </w:rPr>
      </w:pPr>
      <w:r w:rsidRPr="00D65D12">
        <w:rPr>
          <w:rFonts w:ascii="Tw Cen MT Condensed Extra Bold" w:hAnsi="Tw Cen MT Condensed Extra Bold"/>
          <w:sz w:val="36"/>
          <w:szCs w:val="36"/>
        </w:rPr>
        <w:t>A-level Drama -Year 12</w:t>
      </w:r>
    </w:p>
    <w:p w:rsidR="00D65D12" w:rsidP="00D65D12" w:rsidRDefault="00D65D12" w14:paraId="29C47183" w14:textId="70437492">
      <w:pPr>
        <w:jc w:val="center"/>
        <w:rPr>
          <w:rFonts w:ascii="Arial" w:hAnsi="Arial" w:cs="Arial"/>
          <w:sz w:val="24"/>
          <w:szCs w:val="24"/>
        </w:rPr>
      </w:pPr>
      <w:r w:rsidRPr="00D65D12">
        <w:rPr>
          <w:rFonts w:ascii="Arial" w:hAnsi="Arial" w:cs="Arial"/>
          <w:sz w:val="24"/>
          <w:szCs w:val="24"/>
        </w:rPr>
        <w:t>Welcome (almost) Year 12!</w:t>
      </w:r>
    </w:p>
    <w:p w:rsidRPr="00D65D12" w:rsidR="00D65D12" w:rsidP="00D65D12" w:rsidRDefault="00D65D12" w14:paraId="3A67EF0A" w14:textId="3840D1FC">
      <w:pPr>
        <w:jc w:val="center"/>
        <w:rPr>
          <w:rFonts w:ascii="Arial" w:hAnsi="Arial" w:cs="Arial"/>
          <w:sz w:val="24"/>
          <w:szCs w:val="24"/>
        </w:rPr>
      </w:pPr>
      <w:r w:rsidRPr="00D65D12">
        <w:rPr>
          <w:rFonts w:ascii="Arial" w:hAnsi="Arial" w:cs="Arial"/>
          <w:sz w:val="24"/>
          <w:szCs w:val="24"/>
        </w:rPr>
        <w:t>The Drama department would love for you to use this time over the summer to get interested in Theatre and Drama by starting to develop your interest in the subject and building your general drama knowledge. The following are suggestions, they are not compulsory, but we would love for you to engage in any that you find interesting. We really look forward to seeing you all in September.</w:t>
      </w:r>
    </w:p>
    <w:p w:rsidR="00D65D12" w:rsidP="00D65D12" w:rsidRDefault="00D65D12" w14:paraId="1898D674" w14:textId="77777777">
      <w:pPr>
        <w:jc w:val="center"/>
        <w:rPr>
          <w:rFonts w:ascii="Tw Cen MT Condensed Extra Bold" w:hAnsi="Tw Cen MT Condensed Extra Bold"/>
          <w:sz w:val="36"/>
          <w:szCs w:val="36"/>
        </w:rPr>
      </w:pPr>
    </w:p>
    <w:p w:rsidR="00D65D12" w:rsidP="00D65D12" w:rsidRDefault="00D65D12" w14:paraId="1FC2444B" w14:textId="0A15918A">
      <w:pPr>
        <w:jc w:val="center"/>
        <w:rPr>
          <w:rFonts w:ascii="Tw Cen MT Condensed Extra Bold" w:hAnsi="Tw Cen MT Condensed Extra Bold"/>
          <w:sz w:val="36"/>
          <w:szCs w:val="36"/>
        </w:rPr>
      </w:pPr>
      <w:r>
        <w:rPr>
          <w:rFonts w:ascii="Tw Cen MT Condensed Extra Bold" w:hAnsi="Tw Cen MT Condensed Extra Bold"/>
          <w:sz w:val="36"/>
          <w:szCs w:val="36"/>
        </w:rPr>
        <w:t xml:space="preserve">Plays </w:t>
      </w:r>
    </w:p>
    <w:p w:rsidRPr="00106549" w:rsidR="00D65D12" w:rsidP="00D65D12" w:rsidRDefault="00D65D12" w14:paraId="72C2B007" w14:textId="5F85E794">
      <w:pPr>
        <w:jc w:val="center"/>
        <w:rPr>
          <w:rFonts w:ascii="Arial" w:hAnsi="Arial" w:cs="Arial"/>
          <w:sz w:val="24"/>
          <w:szCs w:val="24"/>
        </w:rPr>
      </w:pPr>
      <w:r w:rsidRPr="00106549">
        <w:rPr>
          <w:rFonts w:ascii="Arial" w:hAnsi="Arial" w:cs="Arial"/>
          <w:sz w:val="24"/>
          <w:szCs w:val="24"/>
        </w:rPr>
        <w:t xml:space="preserve">At the beginning of year 12 we will be studying two plays: </w:t>
      </w:r>
    </w:p>
    <w:p w:rsidRPr="00106549" w:rsidR="00D65D12" w:rsidP="00D65D12" w:rsidRDefault="00D65D12" w14:paraId="1041445C" w14:textId="630705DE">
      <w:pPr>
        <w:jc w:val="center"/>
        <w:rPr>
          <w:rFonts w:ascii="Arial" w:hAnsi="Arial" w:cs="Arial"/>
          <w:sz w:val="24"/>
          <w:szCs w:val="24"/>
        </w:rPr>
      </w:pPr>
      <w:r w:rsidRPr="00106549">
        <w:rPr>
          <w:rFonts w:ascii="Arial" w:hAnsi="Arial" w:cs="Arial"/>
          <w:sz w:val="24"/>
          <w:szCs w:val="24"/>
        </w:rPr>
        <w:t xml:space="preserve">Yerma and Antigone. </w:t>
      </w:r>
    </w:p>
    <w:p w:rsidRPr="00106549" w:rsidR="00D65D12" w:rsidP="00D65D12" w:rsidRDefault="00D65D12" w14:paraId="027C070E" w14:textId="110191EB">
      <w:pPr>
        <w:jc w:val="center"/>
        <w:rPr>
          <w:rFonts w:ascii="Arial" w:hAnsi="Arial" w:cs="Arial"/>
          <w:sz w:val="24"/>
          <w:szCs w:val="24"/>
        </w:rPr>
      </w:pPr>
      <w:r w:rsidRPr="00106549">
        <w:rPr>
          <w:rFonts w:ascii="Arial" w:hAnsi="Arial" w:cs="Arial"/>
          <w:sz w:val="24"/>
          <w:szCs w:val="24"/>
        </w:rPr>
        <w:t xml:space="preserve">Please have a see if you can start to read these two plays during the summer. </w:t>
      </w:r>
    </w:p>
    <w:p w:rsidRPr="00106549" w:rsidR="00D65D12" w:rsidP="00D65D12" w:rsidRDefault="00D65D12" w14:paraId="4D002A51" w14:textId="318D66E3">
      <w:pPr>
        <w:jc w:val="center"/>
        <w:rPr>
          <w:rFonts w:ascii="Arial" w:hAnsi="Arial" w:cs="Arial"/>
          <w:sz w:val="24"/>
          <w:szCs w:val="24"/>
        </w:rPr>
      </w:pPr>
      <w:r w:rsidRPr="00106549">
        <w:rPr>
          <w:rFonts w:ascii="Arial" w:hAnsi="Arial" w:cs="Arial"/>
          <w:sz w:val="24"/>
          <w:szCs w:val="24"/>
        </w:rPr>
        <w:t xml:space="preserve">Other plays that maybe an interest to you: </w:t>
      </w:r>
    </w:p>
    <w:p w:rsidRPr="00106549" w:rsidR="00D65D12" w:rsidP="00D65D12" w:rsidRDefault="00D65D12" w14:paraId="5636E84C" w14:textId="77777777">
      <w:pPr>
        <w:jc w:val="center"/>
        <w:rPr>
          <w:rFonts w:ascii="Arial" w:hAnsi="Arial" w:cs="Arial"/>
          <w:sz w:val="24"/>
          <w:szCs w:val="24"/>
        </w:rPr>
      </w:pPr>
      <w:r w:rsidRPr="00106549">
        <w:rPr>
          <w:rFonts w:ascii="Arial" w:hAnsi="Arial" w:cs="Arial"/>
          <w:sz w:val="24"/>
          <w:szCs w:val="24"/>
        </w:rPr>
        <w:t xml:space="preserve">A Doll’s House: Ibsen </w:t>
      </w:r>
    </w:p>
    <w:p w:rsidRPr="00106549" w:rsidR="00D65D12" w:rsidP="00D65D12" w:rsidRDefault="00D65D12" w14:paraId="5F052DF3" w14:textId="46BA689C">
      <w:pPr>
        <w:jc w:val="center"/>
        <w:rPr>
          <w:rFonts w:ascii="Arial" w:hAnsi="Arial" w:cs="Arial"/>
          <w:sz w:val="24"/>
          <w:szCs w:val="24"/>
        </w:rPr>
      </w:pPr>
      <w:r w:rsidRPr="00106549">
        <w:rPr>
          <w:rFonts w:ascii="Arial" w:hAnsi="Arial" w:cs="Arial"/>
          <w:sz w:val="24"/>
          <w:szCs w:val="24"/>
        </w:rPr>
        <w:t xml:space="preserve">• The </w:t>
      </w:r>
      <w:r w:rsidR="00C178CE">
        <w:rPr>
          <w:rFonts w:ascii="Arial" w:hAnsi="Arial" w:cs="Arial"/>
          <w:sz w:val="24"/>
          <w:szCs w:val="24"/>
        </w:rPr>
        <w:t>T</w:t>
      </w:r>
      <w:r w:rsidRPr="00106549">
        <w:rPr>
          <w:rFonts w:ascii="Arial" w:hAnsi="Arial" w:cs="Arial"/>
          <w:sz w:val="24"/>
          <w:szCs w:val="24"/>
        </w:rPr>
        <w:t xml:space="preserve">hree Sisters: Chekhov </w:t>
      </w:r>
    </w:p>
    <w:p w:rsidRPr="00106549" w:rsidR="00D65D12" w:rsidP="00D65D12" w:rsidRDefault="00D65D12" w14:paraId="4F57D70A" w14:textId="77777777">
      <w:pPr>
        <w:jc w:val="center"/>
        <w:rPr>
          <w:rFonts w:ascii="Arial" w:hAnsi="Arial" w:cs="Arial"/>
          <w:sz w:val="24"/>
          <w:szCs w:val="24"/>
        </w:rPr>
      </w:pPr>
      <w:r w:rsidRPr="00106549">
        <w:rPr>
          <w:rFonts w:ascii="Arial" w:hAnsi="Arial" w:cs="Arial"/>
          <w:sz w:val="24"/>
          <w:szCs w:val="24"/>
        </w:rPr>
        <w:t xml:space="preserve">• Look Back in Anger: Osborne </w:t>
      </w:r>
    </w:p>
    <w:p w:rsidRPr="00106549" w:rsidR="00D65D12" w:rsidP="00D65D12" w:rsidRDefault="00D65D12" w14:paraId="53751FE4" w14:textId="64C0B11F">
      <w:pPr>
        <w:jc w:val="center"/>
        <w:rPr>
          <w:rFonts w:ascii="Arial" w:hAnsi="Arial" w:cs="Arial"/>
          <w:sz w:val="24"/>
          <w:szCs w:val="24"/>
        </w:rPr>
      </w:pPr>
      <w:r w:rsidRPr="00106549">
        <w:rPr>
          <w:rFonts w:ascii="Arial" w:hAnsi="Arial" w:cs="Arial"/>
          <w:sz w:val="24"/>
          <w:szCs w:val="24"/>
        </w:rPr>
        <w:t>• Whale Music: Tony Minghella</w:t>
      </w:r>
    </w:p>
    <w:p w:rsidRPr="00106549" w:rsidR="00D65D12" w:rsidP="00D65D12" w:rsidRDefault="00D65D12" w14:paraId="47F8E9B2" w14:textId="77777777">
      <w:pPr>
        <w:jc w:val="center"/>
        <w:rPr>
          <w:rFonts w:ascii="Arial" w:hAnsi="Arial" w:cs="Arial"/>
          <w:sz w:val="24"/>
          <w:szCs w:val="24"/>
        </w:rPr>
      </w:pPr>
      <w:r w:rsidRPr="00106549">
        <w:rPr>
          <w:rFonts w:ascii="Arial" w:hAnsi="Arial" w:cs="Arial"/>
          <w:sz w:val="24"/>
          <w:szCs w:val="24"/>
        </w:rPr>
        <w:t xml:space="preserve">Ash Girl: Timberlake Wertenbaker </w:t>
      </w:r>
    </w:p>
    <w:p w:rsidRPr="00106549" w:rsidR="00D65D12" w:rsidP="00D65D12" w:rsidRDefault="00D65D12" w14:paraId="738908E5" w14:textId="77777777">
      <w:pPr>
        <w:jc w:val="center"/>
        <w:rPr>
          <w:rFonts w:ascii="Arial" w:hAnsi="Arial" w:cs="Arial"/>
          <w:sz w:val="24"/>
          <w:szCs w:val="24"/>
        </w:rPr>
      </w:pPr>
      <w:r w:rsidRPr="00106549">
        <w:rPr>
          <w:rFonts w:ascii="Arial" w:hAnsi="Arial" w:cs="Arial"/>
          <w:sz w:val="24"/>
          <w:szCs w:val="24"/>
        </w:rPr>
        <w:t xml:space="preserve">• Tristan and </w:t>
      </w:r>
      <w:proofErr w:type="spellStart"/>
      <w:r w:rsidRPr="00106549">
        <w:rPr>
          <w:rFonts w:ascii="Arial" w:hAnsi="Arial" w:cs="Arial"/>
          <w:sz w:val="24"/>
          <w:szCs w:val="24"/>
        </w:rPr>
        <w:t>Yseult</w:t>
      </w:r>
      <w:proofErr w:type="spellEnd"/>
      <w:r w:rsidRPr="00106549">
        <w:rPr>
          <w:rFonts w:ascii="Arial" w:hAnsi="Arial" w:cs="Arial"/>
          <w:sz w:val="24"/>
          <w:szCs w:val="24"/>
        </w:rPr>
        <w:t xml:space="preserve">: Kneehigh Theatre </w:t>
      </w:r>
    </w:p>
    <w:p w:rsidRPr="00106549" w:rsidR="00D65D12" w:rsidP="00D65D12" w:rsidRDefault="00D65D12" w14:paraId="598FB7EC" w14:textId="77777777">
      <w:pPr>
        <w:jc w:val="center"/>
        <w:rPr>
          <w:rFonts w:ascii="Arial" w:hAnsi="Arial" w:cs="Arial"/>
          <w:sz w:val="24"/>
          <w:szCs w:val="24"/>
        </w:rPr>
      </w:pPr>
      <w:r w:rsidRPr="00106549">
        <w:rPr>
          <w:rFonts w:ascii="Arial" w:hAnsi="Arial" w:cs="Arial"/>
          <w:sz w:val="24"/>
          <w:szCs w:val="24"/>
        </w:rPr>
        <w:t xml:space="preserve">• pool no water: Mark </w:t>
      </w:r>
      <w:proofErr w:type="spellStart"/>
      <w:r w:rsidRPr="00106549">
        <w:rPr>
          <w:rFonts w:ascii="Arial" w:hAnsi="Arial" w:cs="Arial"/>
          <w:sz w:val="24"/>
          <w:szCs w:val="24"/>
        </w:rPr>
        <w:t>Ravenshill</w:t>
      </w:r>
      <w:proofErr w:type="spellEnd"/>
      <w:r w:rsidRPr="00106549">
        <w:rPr>
          <w:rFonts w:ascii="Arial" w:hAnsi="Arial" w:cs="Arial"/>
          <w:sz w:val="24"/>
          <w:szCs w:val="24"/>
        </w:rPr>
        <w:t xml:space="preserve"> </w:t>
      </w:r>
    </w:p>
    <w:p w:rsidRPr="0006153B" w:rsidR="00D65D12" w:rsidP="0006153B" w:rsidRDefault="00D65D12" w14:paraId="72EB327E" w14:textId="38B235D1">
      <w:pPr>
        <w:jc w:val="center"/>
        <w:rPr>
          <w:rFonts w:ascii="Arial" w:hAnsi="Arial" w:cs="Arial"/>
          <w:sz w:val="24"/>
          <w:szCs w:val="24"/>
        </w:rPr>
      </w:pPr>
      <w:r w:rsidRPr="00106549">
        <w:rPr>
          <w:rFonts w:ascii="Arial" w:hAnsi="Arial" w:cs="Arial"/>
          <w:sz w:val="24"/>
          <w:szCs w:val="24"/>
        </w:rPr>
        <w:t>• Little Sweet Thing: Roy Williams</w:t>
      </w:r>
    </w:p>
    <w:p w:rsidR="00D65D12" w:rsidP="00D65D12" w:rsidRDefault="00D65D12" w14:paraId="5B1AE616" w14:textId="52C40359">
      <w:pPr>
        <w:jc w:val="center"/>
        <w:rPr>
          <w:rFonts w:ascii="Tw Cen MT Condensed Extra Bold" w:hAnsi="Tw Cen MT Condensed Extra Bold"/>
          <w:sz w:val="36"/>
          <w:szCs w:val="36"/>
        </w:rPr>
      </w:pPr>
      <w:r>
        <w:rPr>
          <w:rFonts w:ascii="Tw Cen MT Condensed Extra Bold" w:hAnsi="Tw Cen MT Condensed Extra Bold"/>
          <w:sz w:val="36"/>
          <w:szCs w:val="36"/>
        </w:rPr>
        <w:t xml:space="preserve">Theatre </w:t>
      </w:r>
    </w:p>
    <w:p w:rsidR="0006153B" w:rsidP="0006153B" w:rsidRDefault="0006153B" w14:paraId="2533B8E0" w14:textId="543A2372">
      <w:pPr>
        <w:jc w:val="center"/>
        <w:rPr>
          <w:rFonts w:ascii="Arial" w:hAnsi="Arial" w:cs="Arial"/>
          <w:sz w:val="24"/>
          <w:szCs w:val="24"/>
        </w:rPr>
      </w:pPr>
      <w:r w:rsidRPr="0006153B">
        <w:rPr>
          <w:rFonts w:ascii="Arial" w:hAnsi="Arial" w:cs="Arial"/>
          <w:sz w:val="24"/>
          <w:szCs w:val="24"/>
        </w:rPr>
        <w:t xml:space="preserve">Watch as many </w:t>
      </w:r>
      <w:proofErr w:type="gramStart"/>
      <w:r w:rsidRPr="0006153B">
        <w:rPr>
          <w:rFonts w:ascii="Arial" w:hAnsi="Arial" w:cs="Arial"/>
          <w:sz w:val="24"/>
          <w:szCs w:val="24"/>
        </w:rPr>
        <w:t>pieces</w:t>
      </w:r>
      <w:proofErr w:type="gramEnd"/>
      <w:r w:rsidRPr="0006153B">
        <w:rPr>
          <w:rFonts w:ascii="Arial" w:hAnsi="Arial" w:cs="Arial"/>
          <w:sz w:val="24"/>
          <w:szCs w:val="24"/>
        </w:rPr>
        <w:t xml:space="preserve"> of theatre over the summer. Have a look at what is happening locally as well as London. </w:t>
      </w:r>
    </w:p>
    <w:p w:rsidR="0006153B" w:rsidP="00D65D12" w:rsidRDefault="0006153B" w14:paraId="65CFA969" w14:textId="7E0A9220">
      <w:pPr>
        <w:jc w:val="center"/>
        <w:rPr>
          <w:rFonts w:ascii="Arial" w:hAnsi="Arial" w:cs="Arial"/>
          <w:sz w:val="24"/>
          <w:szCs w:val="24"/>
        </w:rPr>
      </w:pPr>
      <w:r>
        <w:rPr>
          <w:rFonts w:ascii="Arial" w:hAnsi="Arial" w:cs="Arial"/>
          <w:sz w:val="24"/>
          <w:szCs w:val="24"/>
        </w:rPr>
        <w:t>Have a look at the National theatre membership or logon to the schools:</w:t>
      </w:r>
    </w:p>
    <w:p w:rsidR="0006153B" w:rsidP="00D65D12" w:rsidRDefault="009C0CC9" w14:paraId="485486E5" w14:textId="70630D49">
      <w:pPr>
        <w:jc w:val="center"/>
        <w:rPr>
          <w:rFonts w:ascii="Arial" w:hAnsi="Arial" w:cs="Arial"/>
          <w:sz w:val="24"/>
          <w:szCs w:val="24"/>
        </w:rPr>
      </w:pPr>
      <w:hyperlink w:history="1" r:id="rId7">
        <w:r w:rsidRPr="00A609BA" w:rsidR="0006153B">
          <w:rPr>
            <w:rStyle w:val="Hyperlink"/>
            <w:rFonts w:ascii="Arial" w:hAnsi="Arial" w:cs="Arial"/>
            <w:sz w:val="24"/>
            <w:szCs w:val="24"/>
          </w:rPr>
          <w:t>www.dramaonlinelibrary.com</w:t>
        </w:r>
      </w:hyperlink>
      <w:r w:rsidR="0006153B">
        <w:rPr>
          <w:rFonts w:ascii="Arial" w:hAnsi="Arial" w:cs="Arial"/>
          <w:sz w:val="24"/>
          <w:szCs w:val="24"/>
        </w:rPr>
        <w:t xml:space="preserve"> username &amp;password: Wokingham23</w:t>
      </w:r>
    </w:p>
    <w:p w:rsidR="00106549" w:rsidP="00D65D12" w:rsidRDefault="00106549" w14:paraId="6C5AEB91" w14:textId="5E2E2C89">
      <w:pPr>
        <w:jc w:val="center"/>
        <w:rPr>
          <w:rFonts w:ascii="Arial" w:hAnsi="Arial" w:cs="Arial"/>
          <w:sz w:val="24"/>
          <w:szCs w:val="24"/>
        </w:rPr>
      </w:pPr>
      <w:r>
        <w:rPr>
          <w:rFonts w:ascii="Arial" w:hAnsi="Arial" w:cs="Arial"/>
          <w:sz w:val="24"/>
          <w:szCs w:val="24"/>
        </w:rPr>
        <w:t xml:space="preserve">Research into theatre practitioners that you enjoy: </w:t>
      </w:r>
    </w:p>
    <w:p w:rsidR="00106549" w:rsidP="00D65D12" w:rsidRDefault="00106549" w14:paraId="021B8ED2" w14:textId="2BDF5E5B">
      <w:pPr>
        <w:jc w:val="center"/>
        <w:rPr>
          <w:rFonts w:ascii="Arial" w:hAnsi="Arial" w:cs="Arial"/>
          <w:sz w:val="24"/>
          <w:szCs w:val="24"/>
        </w:rPr>
      </w:pPr>
      <w:r>
        <w:rPr>
          <w:rFonts w:ascii="Arial" w:hAnsi="Arial" w:cs="Arial"/>
          <w:sz w:val="24"/>
          <w:szCs w:val="24"/>
        </w:rPr>
        <w:t>Paper birds</w:t>
      </w:r>
    </w:p>
    <w:p w:rsidR="00106549" w:rsidP="00D65D12" w:rsidRDefault="00106549" w14:paraId="7995DA9E" w14:textId="7B49077C">
      <w:pPr>
        <w:jc w:val="center"/>
        <w:rPr>
          <w:rFonts w:ascii="Arial" w:hAnsi="Arial" w:cs="Arial"/>
          <w:sz w:val="24"/>
          <w:szCs w:val="24"/>
        </w:rPr>
      </w:pPr>
      <w:r>
        <w:rPr>
          <w:rFonts w:ascii="Arial" w:hAnsi="Arial" w:cs="Arial"/>
          <w:sz w:val="24"/>
          <w:szCs w:val="24"/>
        </w:rPr>
        <w:t xml:space="preserve">Kneehigh </w:t>
      </w:r>
    </w:p>
    <w:p w:rsidR="00106549" w:rsidP="00D65D12" w:rsidRDefault="00106549" w14:paraId="116EF432" w14:textId="6B7299DE">
      <w:pPr>
        <w:jc w:val="center"/>
        <w:rPr>
          <w:rFonts w:ascii="Arial" w:hAnsi="Arial" w:cs="Arial"/>
          <w:sz w:val="24"/>
          <w:szCs w:val="24"/>
        </w:rPr>
      </w:pPr>
      <w:r>
        <w:rPr>
          <w:rFonts w:ascii="Arial" w:hAnsi="Arial" w:cs="Arial"/>
          <w:sz w:val="24"/>
          <w:szCs w:val="24"/>
        </w:rPr>
        <w:lastRenderedPageBreak/>
        <w:t xml:space="preserve">Frantic Assembly </w:t>
      </w:r>
    </w:p>
    <w:p w:rsidRPr="00106549" w:rsidR="00106549" w:rsidP="00106549" w:rsidRDefault="00106549" w14:paraId="4E3F9526" w14:textId="2C6F7955">
      <w:pPr>
        <w:jc w:val="center"/>
        <w:rPr>
          <w:rFonts w:ascii="Arial" w:hAnsi="Arial" w:cs="Arial"/>
          <w:sz w:val="24"/>
          <w:szCs w:val="24"/>
        </w:rPr>
      </w:pPr>
      <w:r>
        <w:rPr>
          <w:rFonts w:ascii="Arial" w:hAnsi="Arial" w:cs="Arial"/>
          <w:sz w:val="24"/>
          <w:szCs w:val="24"/>
        </w:rPr>
        <w:t>DV8</w:t>
      </w:r>
    </w:p>
    <w:p w:rsidR="00D65D12" w:rsidP="00D65D12" w:rsidRDefault="00D65D12" w14:paraId="6C2A300C" w14:textId="5B7C651B">
      <w:pPr>
        <w:jc w:val="center"/>
        <w:rPr>
          <w:rFonts w:ascii="Tw Cen MT Condensed Extra Bold" w:hAnsi="Tw Cen MT Condensed Extra Bold"/>
          <w:sz w:val="36"/>
          <w:szCs w:val="36"/>
        </w:rPr>
      </w:pPr>
      <w:r>
        <w:rPr>
          <w:rFonts w:ascii="Tw Cen MT Condensed Extra Bold" w:hAnsi="Tw Cen MT Condensed Extra Bold"/>
          <w:sz w:val="36"/>
          <w:szCs w:val="36"/>
        </w:rPr>
        <w:t xml:space="preserve">Websites: </w:t>
      </w:r>
    </w:p>
    <w:p w:rsidRPr="0006153B" w:rsidR="00D65D12" w:rsidP="00D65D12" w:rsidRDefault="00D65D12" w14:paraId="745D4184" w14:textId="5DAE516A">
      <w:pPr>
        <w:jc w:val="center"/>
        <w:rPr>
          <w:rFonts w:ascii="Arial" w:hAnsi="Arial" w:cs="Arial"/>
        </w:rPr>
      </w:pPr>
      <w:r w:rsidRPr="0006153B">
        <w:rPr>
          <w:rFonts w:ascii="Arial" w:hAnsi="Arial" w:cs="Arial"/>
        </w:rPr>
        <w:t xml:space="preserve">Drama of Ancient Greece is: </w:t>
      </w:r>
      <w:hyperlink w:history="1" r:id="rId8">
        <w:r w:rsidRPr="0006153B">
          <w:rPr>
            <w:rStyle w:val="Hyperlink"/>
            <w:rFonts w:ascii="Arial" w:hAnsi="Arial" w:cs="Arial"/>
          </w:rPr>
          <w:t>www.didaskalia.net</w:t>
        </w:r>
      </w:hyperlink>
      <w:r w:rsidRPr="0006153B">
        <w:rPr>
          <w:rFonts w:ascii="Arial" w:hAnsi="Arial" w:cs="Arial"/>
        </w:rPr>
        <w:t xml:space="preserve"> </w:t>
      </w:r>
    </w:p>
    <w:p w:rsidRPr="0006153B" w:rsidR="00D65D12" w:rsidP="00D65D12" w:rsidRDefault="00D65D12" w14:paraId="3C5619EB" w14:textId="23F3699A">
      <w:pPr>
        <w:jc w:val="center"/>
        <w:rPr>
          <w:rFonts w:ascii="Arial" w:hAnsi="Arial" w:cs="Arial"/>
        </w:rPr>
      </w:pPr>
      <w:r w:rsidRPr="0006153B">
        <w:rPr>
          <w:rFonts w:ascii="Arial" w:hAnsi="Arial" w:cs="Arial"/>
        </w:rPr>
        <w:t xml:space="preserve">Information and video illustration of theatres Throughout Europe from the Greeks onwards: </w:t>
      </w:r>
      <w:hyperlink w:history="1" r:id="rId9">
        <w:r w:rsidRPr="0006153B">
          <w:rPr>
            <w:rStyle w:val="Hyperlink"/>
            <w:rFonts w:ascii="Arial" w:hAnsi="Arial" w:cs="Arial"/>
          </w:rPr>
          <w:t>http://www.theatron.org/download.html</w:t>
        </w:r>
      </w:hyperlink>
    </w:p>
    <w:p w:rsidRPr="0006153B" w:rsidR="00D65D12" w:rsidP="00D65D12" w:rsidRDefault="00D65D12" w14:paraId="3D149D91" w14:textId="0720AED7">
      <w:pPr>
        <w:jc w:val="center"/>
        <w:rPr>
          <w:rFonts w:ascii="Arial" w:hAnsi="Arial" w:cs="Arial"/>
        </w:rPr>
      </w:pPr>
      <w:r w:rsidRPr="0006153B">
        <w:rPr>
          <w:rFonts w:ascii="Arial" w:hAnsi="Arial" w:cs="Arial"/>
        </w:rPr>
        <w:t xml:space="preserve"> More Research sites about Greek theatre: </w:t>
      </w:r>
      <w:hyperlink w:history="1" r:id="rId10">
        <w:r w:rsidRPr="0006153B">
          <w:rPr>
            <w:rStyle w:val="Hyperlink"/>
            <w:rFonts w:ascii="Arial" w:hAnsi="Arial" w:cs="Arial"/>
          </w:rPr>
          <w:t>http://www.whitman.edu/theatre/theatretour/home.htm</w:t>
        </w:r>
      </w:hyperlink>
      <w:r w:rsidRPr="0006153B">
        <w:rPr>
          <w:rFonts w:ascii="Arial" w:hAnsi="Arial" w:cs="Arial"/>
        </w:rPr>
        <w:t xml:space="preserve"> </w:t>
      </w:r>
    </w:p>
    <w:p w:rsidRPr="0006153B" w:rsidR="00D65D12" w:rsidP="00D65D12" w:rsidRDefault="009C0CC9" w14:paraId="741FBB25" w14:textId="0D66D561">
      <w:pPr>
        <w:jc w:val="center"/>
        <w:rPr>
          <w:rFonts w:ascii="Arial" w:hAnsi="Arial" w:cs="Arial"/>
        </w:rPr>
      </w:pPr>
      <w:hyperlink w:history="1" r:id="rId11">
        <w:r w:rsidRPr="0006153B" w:rsidR="00D65D12">
          <w:rPr>
            <w:rStyle w:val="Hyperlink"/>
            <w:rFonts w:ascii="Arial" w:hAnsi="Arial" w:cs="Arial"/>
          </w:rPr>
          <w:t>www.theatreodyssey.com</w:t>
        </w:r>
      </w:hyperlink>
    </w:p>
    <w:p w:rsidRPr="0006153B" w:rsidR="00D65D12" w:rsidP="00D65D12" w:rsidRDefault="00D65D12" w14:paraId="62A0C589" w14:textId="56A54F75">
      <w:pPr>
        <w:jc w:val="center"/>
        <w:rPr>
          <w:rFonts w:ascii="Arial" w:hAnsi="Arial" w:cs="Arial"/>
        </w:rPr>
      </w:pPr>
      <w:r w:rsidRPr="0006153B">
        <w:rPr>
          <w:rFonts w:ascii="Arial" w:hAnsi="Arial" w:cs="Arial"/>
        </w:rPr>
        <w:t xml:space="preserve"> Useful video clip of a Greek Chorus in action: </w:t>
      </w:r>
      <w:hyperlink w:history="1" r:id="rId12">
        <w:r w:rsidRPr="0006153B">
          <w:rPr>
            <w:rStyle w:val="Hyperlink"/>
            <w:rFonts w:ascii="Arial" w:hAnsi="Arial" w:cs="Arial"/>
          </w:rPr>
          <w:t>http://www.chrisvervain.btinternet.co.uk/page8.html</w:t>
        </w:r>
      </w:hyperlink>
    </w:p>
    <w:p w:rsidRPr="0006153B" w:rsidR="00D65D12" w:rsidP="00D65D12" w:rsidRDefault="00D65D12" w14:paraId="5C70C29A" w14:textId="795D4955">
      <w:pPr>
        <w:jc w:val="center"/>
        <w:rPr>
          <w:rFonts w:ascii="Arial" w:hAnsi="Arial" w:cs="Arial"/>
        </w:rPr>
      </w:pPr>
      <w:r w:rsidRPr="0006153B">
        <w:rPr>
          <w:rFonts w:ascii="Arial" w:hAnsi="Arial" w:cs="Arial"/>
        </w:rPr>
        <w:t xml:space="preserve">A useful demonstration of some masks: </w:t>
      </w:r>
      <w:hyperlink w:history="1" r:id="rId13">
        <w:r w:rsidRPr="0006153B">
          <w:rPr>
            <w:rStyle w:val="Hyperlink"/>
            <w:rFonts w:ascii="Arial" w:hAnsi="Arial" w:cs="Arial"/>
          </w:rPr>
          <w:t>http://www.chrisvervain.btinternet.co.uk/page9.html</w:t>
        </w:r>
      </w:hyperlink>
    </w:p>
    <w:p w:rsidRPr="0006153B" w:rsidR="00D65D12" w:rsidP="00D65D12" w:rsidRDefault="00D65D12" w14:paraId="7C7A5C7B" w14:textId="4FD9A58C">
      <w:pPr>
        <w:jc w:val="center"/>
        <w:rPr>
          <w:rFonts w:ascii="Arial" w:hAnsi="Arial" w:cs="Arial"/>
        </w:rPr>
      </w:pPr>
      <w:r w:rsidRPr="0006153B">
        <w:rPr>
          <w:rFonts w:ascii="Arial" w:hAnsi="Arial" w:cs="Arial"/>
        </w:rPr>
        <w:t xml:space="preserve"> Link to a company dedicated to productions of the Greek classics </w:t>
      </w:r>
      <w:hyperlink w:history="1" r:id="rId14">
        <w:r w:rsidRPr="0006153B">
          <w:rPr>
            <w:rStyle w:val="Hyperlink"/>
            <w:rFonts w:ascii="Arial" w:hAnsi="Arial" w:cs="Arial"/>
          </w:rPr>
          <w:t>http://www.actorsofdionysus.com/</w:t>
        </w:r>
      </w:hyperlink>
    </w:p>
    <w:p w:rsidRPr="0006153B" w:rsidR="00D65D12" w:rsidP="00D65D12" w:rsidRDefault="0006153B" w14:paraId="496CEF73" w14:textId="4987234C">
      <w:pPr>
        <w:jc w:val="center"/>
        <w:rPr>
          <w:rFonts w:ascii="Arial" w:hAnsi="Arial" w:cs="Arial"/>
        </w:rPr>
      </w:pPr>
      <w:r w:rsidRPr="0006153B">
        <w:rPr>
          <w:rFonts w:ascii="Arial" w:hAnsi="Arial" w:cs="Arial"/>
        </w:rPr>
        <w:t xml:space="preserve">Review of Yerma: </w:t>
      </w:r>
      <w:hyperlink w:history="1" r:id="rId15">
        <w:r w:rsidRPr="0006153B">
          <w:rPr>
            <w:rStyle w:val="Hyperlink"/>
            <w:rFonts w:ascii="Arial" w:hAnsi="Arial" w:cs="Arial"/>
          </w:rPr>
          <w:t>https://www.independent.co.uk/arts-entertainment/theatre-dance/theatre-review-yerma-young-vic-london-billie-piper-gives-a-performance-of-such-devastating-emotional-force-a7178671.html</w:t>
        </w:r>
      </w:hyperlink>
    </w:p>
    <w:p w:rsidR="0006153B" w:rsidP="00D65D12" w:rsidRDefault="0006153B" w14:paraId="46410DF6" w14:textId="5C76BC40">
      <w:pPr>
        <w:jc w:val="center"/>
      </w:pPr>
    </w:p>
    <w:p w:rsidRPr="00106549" w:rsidR="0006153B" w:rsidP="00D65D12" w:rsidRDefault="00106549" w14:paraId="57D7AD8A" w14:textId="19665D58">
      <w:pPr>
        <w:jc w:val="center"/>
        <w:rPr>
          <w:rFonts w:ascii="Tw Cen MT Condensed Extra Bold" w:hAnsi="Tw Cen MT Condensed Extra Bold" w:cs="Arial"/>
          <w:sz w:val="44"/>
          <w:szCs w:val="44"/>
        </w:rPr>
      </w:pPr>
      <w:r w:rsidRPr="00106549">
        <w:rPr>
          <w:rFonts w:ascii="Tw Cen MT Condensed Extra Bold" w:hAnsi="Tw Cen MT Condensed Extra Bold" w:cs="Arial"/>
          <w:sz w:val="44"/>
          <w:szCs w:val="44"/>
        </w:rPr>
        <w:t xml:space="preserve">Contact: </w:t>
      </w:r>
    </w:p>
    <w:p w:rsidRPr="00106549" w:rsidR="00106549" w:rsidP="00D65D12" w:rsidRDefault="00106549" w14:paraId="333697F7" w14:textId="67A056CD">
      <w:pPr>
        <w:jc w:val="center"/>
        <w:rPr>
          <w:rFonts w:ascii="Arial" w:hAnsi="Arial" w:cs="Arial"/>
        </w:rPr>
      </w:pPr>
      <w:r w:rsidRPr="00106549">
        <w:rPr>
          <w:rFonts w:ascii="Arial" w:hAnsi="Arial" w:cs="Arial"/>
        </w:rPr>
        <w:t>Please do not hesitate</w:t>
      </w:r>
      <w:r>
        <w:rPr>
          <w:rFonts w:ascii="Arial" w:hAnsi="Arial" w:cs="Arial"/>
        </w:rPr>
        <w:t xml:space="preserve"> to contact us</w:t>
      </w:r>
      <w:r w:rsidRPr="00106549">
        <w:rPr>
          <w:rFonts w:ascii="Arial" w:hAnsi="Arial" w:cs="Arial"/>
        </w:rPr>
        <w:t xml:space="preserve"> if you have any questions about the course:</w:t>
      </w:r>
    </w:p>
    <w:p w:rsidRPr="00106549" w:rsidR="00106549" w:rsidP="00D65D12" w:rsidRDefault="00106549" w14:paraId="5521C5A9" w14:textId="77777777">
      <w:pPr>
        <w:jc w:val="center"/>
        <w:rPr>
          <w:rFonts w:ascii="Arial" w:hAnsi="Arial" w:cs="Arial"/>
        </w:rPr>
      </w:pPr>
    </w:p>
    <w:p w:rsidR="00106549" w:rsidP="00D65D12" w:rsidRDefault="00106549" w14:paraId="7D229619" w14:textId="5368B0FD">
      <w:pPr>
        <w:jc w:val="center"/>
        <w:rPr>
          <w:rFonts w:ascii="Arial" w:hAnsi="Arial" w:cs="Arial"/>
        </w:rPr>
      </w:pPr>
      <w:r w:rsidRPr="00106549">
        <w:rPr>
          <w:rFonts w:ascii="Arial" w:hAnsi="Arial" w:cs="Arial"/>
        </w:rPr>
        <w:t xml:space="preserve">Mrs S Bennett (STAFF) </w:t>
      </w:r>
      <w:hyperlink w:history="1" r:id="rId17">
        <w:r w:rsidRPr="00106549">
          <w:rPr>
            <w:rStyle w:val="Hyperlink"/>
            <w:rFonts w:ascii="Arial" w:hAnsi="Arial" w:cs="Arial"/>
          </w:rPr>
          <w:t>S.Bennett@holt.wokingham.sch.uk</w:t>
        </w:r>
      </w:hyperlink>
    </w:p>
    <w:p w:rsidR="00106549" w:rsidP="00D65D12" w:rsidRDefault="00106549" w14:paraId="715BDAAB" w14:textId="77777777">
      <w:pPr>
        <w:jc w:val="center"/>
        <w:rPr>
          <w:rFonts w:ascii="Arial" w:hAnsi="Arial" w:cs="Arial"/>
        </w:rPr>
      </w:pPr>
    </w:p>
    <w:p w:rsidR="00106549" w:rsidP="00D65D12" w:rsidRDefault="00106549" w14:paraId="2908E1E3" w14:textId="3FE455D1">
      <w:pPr>
        <w:jc w:val="center"/>
        <w:rPr>
          <w:rFonts w:ascii="Arial" w:hAnsi="Arial" w:cs="Arial"/>
        </w:rPr>
      </w:pPr>
      <w:r>
        <w:rPr>
          <w:rFonts w:ascii="Arial" w:hAnsi="Arial" w:cs="Arial"/>
        </w:rPr>
        <w:t xml:space="preserve">Twitter: </w:t>
      </w:r>
      <w:hyperlink w:history="1" r:id="rId18">
        <w:r w:rsidRPr="00A609BA">
          <w:rPr>
            <w:rStyle w:val="Hyperlink"/>
            <w:rFonts w:ascii="Arial" w:hAnsi="Arial" w:cs="Arial"/>
          </w:rPr>
          <w:t>https://twitter.com/DramaHolt</w:t>
        </w:r>
      </w:hyperlink>
    </w:p>
    <w:p w:rsidRPr="00106549" w:rsidR="00106549" w:rsidP="00106549" w:rsidRDefault="00106549" w14:paraId="67BE6C13" w14:textId="62BB7E5E">
      <w:pPr>
        <w:jc w:val="center"/>
        <w:rPr>
          <w:rFonts w:ascii="Arial" w:hAnsi="Arial" w:eastAsia="Times New Roman" w:cs="Arial"/>
        </w:rPr>
      </w:pPr>
      <w:r w:rsidRPr="00106549">
        <w:rPr>
          <w:rFonts w:ascii="Arial" w:hAnsi="Arial" w:cs="Arial"/>
        </w:rPr>
        <w:t>Instagram:</w:t>
      </w:r>
      <w:r w:rsidRPr="00106549">
        <w:rPr>
          <w:rFonts w:ascii="Arial" w:hAnsi="Arial" w:eastAsia="Times New Roman" w:cs="Arial"/>
        </w:rPr>
        <w:t xml:space="preserve"> </w:t>
      </w:r>
      <w:hyperlink w:history="1" r:id="rId19">
        <w:r w:rsidRPr="00106549">
          <w:rPr>
            <w:rStyle w:val="Hyperlink"/>
            <w:rFonts w:ascii="Arial" w:hAnsi="Arial" w:eastAsia="Times New Roman" w:cs="Arial"/>
          </w:rPr>
          <w:t>https://instagram.com/theholtdrama?igshid=ODMwYzU2MzQ=</w:t>
        </w:r>
      </w:hyperlink>
    </w:p>
    <w:p w:rsidRPr="00106549" w:rsidR="00106549" w:rsidP="00D65D12" w:rsidRDefault="00106549" w14:paraId="4C6704A2" w14:textId="0F44F018">
      <w:pPr>
        <w:jc w:val="center"/>
        <w:rPr>
          <w:rFonts w:ascii="Arial" w:hAnsi="Arial" w:cs="Arial"/>
        </w:rPr>
      </w:pPr>
    </w:p>
    <w:p w:rsidRPr="00106549" w:rsidR="00106549" w:rsidP="00D65D12" w:rsidRDefault="00106549" w14:paraId="360845C4" w14:textId="77777777">
      <w:pPr>
        <w:jc w:val="center"/>
        <w:rPr>
          <w:rFonts w:ascii="Arial" w:hAnsi="Arial" w:cs="Arial"/>
        </w:rPr>
      </w:pPr>
    </w:p>
    <w:sectPr w:rsidRPr="00106549" w:rsidR="00106549">
      <w:head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CC9" w:rsidP="009C0CC9" w:rsidRDefault="009C0CC9" w14:paraId="3097CE20" w14:textId="77777777">
      <w:pPr>
        <w:spacing w:after="0" w:line="240" w:lineRule="auto"/>
      </w:pPr>
      <w:r>
        <w:separator/>
      </w:r>
    </w:p>
  </w:endnote>
  <w:endnote w:type="continuationSeparator" w:id="0">
    <w:p w:rsidR="009C0CC9" w:rsidP="009C0CC9" w:rsidRDefault="009C0CC9" w14:paraId="62FF11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CC9" w:rsidP="009C0CC9" w:rsidRDefault="009C0CC9" w14:paraId="60A34473" w14:textId="77777777">
      <w:pPr>
        <w:spacing w:after="0" w:line="240" w:lineRule="auto"/>
      </w:pPr>
      <w:r>
        <w:separator/>
      </w:r>
    </w:p>
  </w:footnote>
  <w:footnote w:type="continuationSeparator" w:id="0">
    <w:p w:rsidR="009C0CC9" w:rsidP="009C0CC9" w:rsidRDefault="009C0CC9" w14:paraId="3744338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C0CC9" w:rsidRDefault="009C0CC9" w14:paraId="2D70EAB7" w14:textId="120860D2">
    <w:pPr>
      <w:pStyle w:val="Header"/>
    </w:pPr>
    <w:r>
      <w:rPr>
        <w:noProof/>
      </w:rPr>
      <mc:AlternateContent>
        <mc:Choice Requires="wps">
          <w:drawing>
            <wp:anchor distT="0" distB="0" distL="114300" distR="114300" simplePos="0" relativeHeight="251659264" behindDoc="0" locked="0" layoutInCell="1" allowOverlap="1" wp14:anchorId="66770EB8" wp14:editId="5A705211">
              <wp:simplePos x="0" y="0"/>
              <wp:positionH relativeFrom="column">
                <wp:posOffset>5210175</wp:posOffset>
              </wp:positionH>
              <wp:positionV relativeFrom="paragraph">
                <wp:posOffset>-240030</wp:posOffset>
              </wp:positionV>
              <wp:extent cx="1304925" cy="676275"/>
              <wp:effectExtent l="0" t="0" r="9525" b="9525"/>
              <wp:wrapNone/>
              <wp:docPr id="1237957842" name="Text Box 1"/>
              <wp:cNvGraphicFramePr/>
              <a:graphic xmlns:a="http://schemas.openxmlformats.org/drawingml/2006/main">
                <a:graphicData uri="http://schemas.microsoft.com/office/word/2010/wordprocessingShape">
                  <wps:wsp>
                    <wps:cNvSpPr txBox="1"/>
                    <wps:spPr>
                      <a:xfrm>
                        <a:off x="0" y="0"/>
                        <a:ext cx="1304925" cy="676275"/>
                      </a:xfrm>
                      <a:prstGeom prst="rect">
                        <a:avLst/>
                      </a:prstGeom>
                      <a:solidFill>
                        <a:schemeClr val="lt1"/>
                      </a:solidFill>
                      <a:ln w="6350">
                        <a:noFill/>
                      </a:ln>
                    </wps:spPr>
                    <wps:txbx>
                      <w:txbxContent>
                        <w:p w:rsidR="009C0CC9" w:rsidRDefault="009C0CC9" w14:paraId="303112F3" w14:textId="331CE0FE">
                          <w:r w:rsidRPr="009C0CC9">
                            <w:drawing>
                              <wp:inline distT="0" distB="0" distL="0" distR="0" wp14:anchorId="750F7052" wp14:editId="08BBF9C3">
                                <wp:extent cx="1200150" cy="590550"/>
                                <wp:effectExtent l="0" t="0" r="0" b="0"/>
                                <wp:docPr id="980423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90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770EB8">
              <v:stroke joinstyle="miter"/>
              <v:path gradientshapeok="t" o:connecttype="rect"/>
            </v:shapetype>
            <v:shape id="Text Box 1" style="position:absolute;margin-left:410.25pt;margin-top:-18.9pt;width:102.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dgLAIAAFQ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">
              <v:textbox>
                <w:txbxContent>
                  <w:p w:rsidR="009C0CC9" w:rsidRDefault="009C0CC9" w14:paraId="303112F3" w14:textId="331CE0FE">
                    <w:r w:rsidRPr="009C0CC9">
                      <w:drawing>
                        <wp:inline distT="0" distB="0" distL="0" distR="0" wp14:anchorId="750F7052" wp14:editId="08BBF9C3">
                          <wp:extent cx="1200150" cy="590550"/>
                          <wp:effectExtent l="0" t="0" r="0" b="0"/>
                          <wp:docPr id="980423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9055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12"/>
    <w:rsid w:val="0006153B"/>
    <w:rsid w:val="00106549"/>
    <w:rsid w:val="00272BB2"/>
    <w:rsid w:val="007358BF"/>
    <w:rsid w:val="0098756A"/>
    <w:rsid w:val="009C0CC9"/>
    <w:rsid w:val="00C178CE"/>
    <w:rsid w:val="00C9699F"/>
    <w:rsid w:val="00D65D12"/>
    <w:rsid w:val="00DA4E58"/>
    <w:rsid w:val="00E86F6A"/>
    <w:rsid w:val="5DA7A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9E895"/>
  <w15:chartTrackingRefBased/>
  <w15:docId w15:val="{71CBE4F0-F7E9-414C-A350-71074E37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65D12"/>
    <w:rPr>
      <w:color w:val="0563C1" w:themeColor="hyperlink"/>
      <w:u w:val="single"/>
    </w:rPr>
  </w:style>
  <w:style w:type="character" w:styleId="UnresolvedMention">
    <w:name w:val="Unresolved Mention"/>
    <w:basedOn w:val="DefaultParagraphFont"/>
    <w:uiPriority w:val="99"/>
    <w:semiHidden/>
    <w:unhideWhenUsed/>
    <w:rsid w:val="00D65D12"/>
    <w:rPr>
      <w:color w:val="605E5C"/>
      <w:shd w:val="clear" w:color="auto" w:fill="E1DFDD"/>
    </w:rPr>
  </w:style>
  <w:style w:type="character" w:styleId="FollowedHyperlink">
    <w:name w:val="FollowedHyperlink"/>
    <w:basedOn w:val="DefaultParagraphFont"/>
    <w:uiPriority w:val="99"/>
    <w:semiHidden/>
    <w:unhideWhenUsed/>
    <w:rsid w:val="00C178CE"/>
    <w:rPr>
      <w:color w:val="954F72" w:themeColor="followedHyperlink"/>
      <w:u w:val="single"/>
    </w:rPr>
  </w:style>
  <w:style w:type="paragraph" w:styleId="Header">
    <w:name w:val="header"/>
    <w:basedOn w:val="Normal"/>
    <w:link w:val="HeaderChar"/>
    <w:uiPriority w:val="99"/>
    <w:unhideWhenUsed/>
    <w:rsid w:val="009C0C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0CC9"/>
  </w:style>
  <w:style w:type="paragraph" w:styleId="Footer">
    <w:name w:val="footer"/>
    <w:basedOn w:val="Normal"/>
    <w:link w:val="FooterChar"/>
    <w:uiPriority w:val="99"/>
    <w:unhideWhenUsed/>
    <w:rsid w:val="009C0C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0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daskalia.net" TargetMode="External" Id="rId8" /><Relationship Type="http://schemas.openxmlformats.org/officeDocument/2006/relationships/hyperlink" Target="http://www.chrisvervain.btinternet.co.uk/page9.html" TargetMode="External" Id="rId13" /><Relationship Type="http://schemas.openxmlformats.org/officeDocument/2006/relationships/hyperlink" Target="https://twitter.com/DramaHolt"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www.dramaonlinelibrary.com" TargetMode="External" Id="rId7" /><Relationship Type="http://schemas.openxmlformats.org/officeDocument/2006/relationships/hyperlink" Target="http://www.chrisvervain.btinternet.co.uk/page8.html" TargetMode="External" Id="rId12" /><Relationship Type="http://schemas.openxmlformats.org/officeDocument/2006/relationships/hyperlink" Target="mailto:S.Bennett@holt.wokingham.sch.uk" TargetMode="External" Id="rId17" /><Relationship Type="http://schemas.openxmlformats.org/officeDocument/2006/relationships/customXml" Target="../customXml/item4.xml" Id="rId25" /><Relationship Type="http://schemas.openxmlformats.org/officeDocument/2006/relationships/styles" Target="styles.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www.theatreodyssey.com" TargetMode="External" Id="rId11" /><Relationship Type="http://schemas.openxmlformats.org/officeDocument/2006/relationships/customXml" Target="../customXml/item3.xml" Id="rId24" /><Relationship Type="http://schemas.openxmlformats.org/officeDocument/2006/relationships/footnotes" Target="footnotes.xml" Id="rId5" /><Relationship Type="http://schemas.openxmlformats.org/officeDocument/2006/relationships/hyperlink" Target="https://www.independent.co.uk/arts-entertainment/theatre-dance/theatre-review-yerma-young-vic-london-billie-piper-gives-a-performance-of-such-devastating-emotional-force-a7178671.html" TargetMode="External" Id="rId15" /><Relationship Type="http://schemas.openxmlformats.org/officeDocument/2006/relationships/customXml" Target="../customXml/item2.xml" Id="rId23" /><Relationship Type="http://schemas.openxmlformats.org/officeDocument/2006/relationships/hyperlink" Target="http://www.whitman.edu/theatre/theatretour/home.htm" TargetMode="External" Id="rId10" /><Relationship Type="http://schemas.openxmlformats.org/officeDocument/2006/relationships/hyperlink" Target="https://instagram.com/theholtdrama?igshid=ODMwYzU2MzQ=" TargetMode="External" Id="rId19" /><Relationship Type="http://schemas.openxmlformats.org/officeDocument/2006/relationships/webSettings" Target="webSettings.xml" Id="rId4" /><Relationship Type="http://schemas.openxmlformats.org/officeDocument/2006/relationships/hyperlink" Target="http://www.theatron.org/download.html" TargetMode="External" Id="rId9" /><Relationship Type="http://schemas.openxmlformats.org/officeDocument/2006/relationships/hyperlink" Target="http://www.actorsofdionysus.com/"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060F67341CB48B9D0690E2CE6D1BB" ma:contentTypeVersion="16" ma:contentTypeDescription="Create a new document." ma:contentTypeScope="" ma:versionID="da4cd23d239d3f199e8d421bb1478d3d">
  <xsd:schema xmlns:xsd="http://www.w3.org/2001/XMLSchema" xmlns:xs="http://www.w3.org/2001/XMLSchema" xmlns:p="http://schemas.microsoft.com/office/2006/metadata/properties" xmlns:ns2="52e1d551-1a1a-49de-b42a-90f807284f58" xmlns:ns3="4191ade5-5322-46cf-8b6d-0358588a17e2" targetNamespace="http://schemas.microsoft.com/office/2006/metadata/properties" ma:root="true" ma:fieldsID="733f804b4cef94df9b56d8a49f44822b" ns2:_="" ns3:_="">
    <xsd:import namespace="52e1d551-1a1a-49de-b42a-90f807284f58"/>
    <xsd:import namespace="4191ade5-5322-46cf-8b6d-0358588a1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551-1a1a-49de-b42a-90f80728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50d3d-5696-4a1c-b438-dd574edb0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DateandTime" ma:index="21" nillable="true" ma:displayName="Date and Time" ma:format="DateOnly" ma:internalName="DateandTim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ade5-5322-46cf-8b6d-0358588a17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b5b317-1e9d-46f0-a2b7-71b9e3d07a95}" ma:internalName="TaxCatchAll" ma:readOnly="false" ma:showField="CatchAllData" ma:web="4191ade5-5322-46cf-8b6d-0358588a1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e1d551-1a1a-49de-b42a-90f807284f58">
      <Terms xmlns="http://schemas.microsoft.com/office/infopath/2007/PartnerControls"/>
    </lcf76f155ced4ddcb4097134ff3c332f>
    <TaxCatchAll xmlns="4191ade5-5322-46cf-8b6d-0358588a17e2" xsi:nil="true"/>
    <DateandTime xmlns="52e1d551-1a1a-49de-b42a-90f807284f58" xsi:nil="true"/>
  </documentManagement>
</p:properties>
</file>

<file path=customXml/itemProps1.xml><?xml version="1.0" encoding="utf-8"?>
<ds:datastoreItem xmlns:ds="http://schemas.openxmlformats.org/officeDocument/2006/customXml" ds:itemID="{A8E5A030-926D-4598-8948-B4E1B3E7FDAE}">
  <ds:schemaRefs>
    <ds:schemaRef ds:uri="http://schemas.openxmlformats.org/officeDocument/2006/bibliography"/>
  </ds:schemaRefs>
</ds:datastoreItem>
</file>

<file path=customXml/itemProps2.xml><?xml version="1.0" encoding="utf-8"?>
<ds:datastoreItem xmlns:ds="http://schemas.openxmlformats.org/officeDocument/2006/customXml" ds:itemID="{5B61BB21-6D65-4331-88CF-DCFE20E71DE6}"/>
</file>

<file path=customXml/itemProps3.xml><?xml version="1.0" encoding="utf-8"?>
<ds:datastoreItem xmlns:ds="http://schemas.openxmlformats.org/officeDocument/2006/customXml" ds:itemID="{1636A85F-ECE8-48ED-A9F5-6715E3E41580}"/>
</file>

<file path=customXml/itemProps4.xml><?xml version="1.0" encoding="utf-8"?>
<ds:datastoreItem xmlns:ds="http://schemas.openxmlformats.org/officeDocument/2006/customXml" ds:itemID="{856E0C5C-08D9-41D7-B120-E352694C32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Edwards (STAFF)</dc:creator>
  <cp:keywords/>
  <dc:description/>
  <cp:lastModifiedBy>Miss S Edwards (STAFF)</cp:lastModifiedBy>
  <cp:revision>6</cp:revision>
  <dcterms:created xsi:type="dcterms:W3CDTF">2023-05-03T08:39:00Z</dcterms:created>
  <dcterms:modified xsi:type="dcterms:W3CDTF">2025-05-14T10:04:11Z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0x010100873060F67341CB48B9D0690E2CE6D1BB</vt:lpwstr>
  </property>
  <property fmtid="{D5CDD505-2E9C-101B-9397-08002B2CF9AE}" pid="3" name="Order">
    <vt:r8>9970000</vt:r8>
  </property>
  <property fmtid="{D5CDD505-2E9C-101B-9397-08002B2CF9AE}" pid="4" name="MediaServiceImageTags">
    <vt:lpwstr/>
  </property>
</Properties>
</file>